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blešák v Mariánkách se mění v moderní dům se sociálními byty</w:t>
      </w:r>
    </w:p>
    <w:p>
      <w:pPr/>
      <w:r>
        <w:rPr/>
        <w:t xml:space="preserve">V domě v mariánskohorské Bendlově ulici 9 se naplno rozjely stavební práce. Cílem je vytvořit z původního obytného domu, který dlouhá léta sloužil jako blešák, moderní objekt, který poskytne důstojné bydlení lidem v tíživé sociální situaci.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“Je to projekt, v rámci kterého vznikne deset bytů, které budou určeny pro nízkopříjmové, například obyvatele nebo seniory nebo děti po opuštění pěstounů, pěstounské péče. My na tom projektu chceme spolupracovat s Charitou České republiky, která nám bude doporučovat ty klienty, ty nájemníky a naše městská rada je tady bude poté ubytovávat standardní nájemní smlouvou.”</w:t>
      </w:r>
    </w:p>
    <w:p>
      <w:pPr/>
      <w:r>
        <w:rPr/>
        <w:t xml:space="preserve">Dům je momentálně zcela odstrojen až na nosné zdivo. Probíhá statické zajištění konstrukcí, odstraňují se staré vrstvy a připravuje se základ pro novou výtahovou šachtu.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“Ten výtah je tam z toho důvodu, že samozřejmě předpokládáme, že část těch klientů bude  imobilních nebo bude mít zhoršenou mobilitu a z toho důvodu ta budova bude kompletně bezbariérová.”</w:t>
      </w:r>
    </w:p>
    <w:p>
      <w:pPr/>
      <w:r>
        <w:rPr>
          <w:b w:val="1"/>
          <w:bCs w:val="1"/>
        </w:rPr>
        <w:t xml:space="preserve">Jan Závodný, stavbyvedoucí realizační firmy: </w:t>
      </w:r>
      <w:r>
        <w:rPr/>
        <w:t xml:space="preserve">“Momentálně provádíme bourací práce a demontážní. Demontážní práce jsou provedeny zhruba z 90%. Chybí ještě vybourat podlahy ve sklepních prostorách. Pro novou stavbu začínáme vyzdívat a dozdívat otvory pro dveře a máme vyhloubenou jámu pro novou výtahovou šachtu. Výtahová šachta se musí stavět předem, jelikož na ní jsou navázány krovy a střecha.”</w:t>
      </w:r>
    </w:p>
    <w:p>
      <w:pPr/>
      <w:r>
        <w:rPr/>
        <w:t xml:space="preserve">Do konce roku chce firma dokončit hydroizolaci spodní stavby a přípravné práce pro výstavbu lešení. Na jaře pak přijde na řadu výměna střechy, zateplení a nová fasáda.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282/byvaly-blesak-v-mariankach-se-meni-v-moderni-dum-se-socialnim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2026-06-24T15:50:56+02:00</dcterms:created>
  <dcterms:modified xsi:type="dcterms:W3CDTF">2026-06-24T15:50:56+02:00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