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získal Odpadového Oskara, produkuje nejméně směsného odpadu mezi obcemi nad 5000 obyvatel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451/fulnek-ziskal-odpadoveho-oskara-produkuje-nejmene-smesneho-odpadu-mezi-obcemi-nad-5000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