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Setkání u knihy sdružuje amatérské autory, pojí je společná láska ke psaní</w:t>
      </w:r>
    </w:p>
    <w:p>
      <w:pPr/>
      <w:r>
        <w:rPr/>
        <w:t xml:space="preserve">Akce Setkání u knihy se koná pravidelně na začátku každého nového měsíce. Scházejí se zde lidé, kteří mají vztah ke psaní a aktivně se mu věnují. Někteří z nich už mají dokonce za sebou své literární prvotiny a s nimi i smělé plány do budoucna.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“Setkání u knihy je akce, která probíhá vždy první pondělí v měsíci, kdy se tady setkávají v knihovně autoři jak z Karviné, tak i z různých okolních měst, a čtou příspěvky, které sami vytvořili na téma, které si každý měsíc stanovíme."</w:t>
      </w:r>
    </w:p>
    <w:p>
      <w:pPr/>
      <w:r>
        <w:rPr/>
        <w:t xml:space="preserve">Každý z přítomných autorů se ke psaní dostal jiným způsobem. Každý z příběhů je ale zajímavý tím, že obsahuje neutuchající touhu zaznamenávat příběhy - ať už ty své nebo smyšlené.  </w:t>
      </w:r>
    </w:p>
    <w:p>
      <w:pPr/>
      <w:r>
        <w:rPr/>
        <w:t xml:space="preserve">Paní Rozálie Kokotková pochází ze Slovenska a ze svých složitých životních osudů se rozhodla vypsat na stránkách hned několika knih.  </w:t>
      </w:r>
    </w:p>
    <w:p>
      <w:pPr/>
      <w:r>
        <w:rPr/>
        <w:t xml:space="preserve">Kromě prozaického textu vydala paní Rozálie také několik básní, a to nejen v českém jazyce.</w:t>
      </w:r>
    </w:p>
    <w:p>
      <w:pPr/>
      <w:r>
        <w:rPr>
          <w:b w:val="1"/>
          <w:bCs w:val="1"/>
        </w:rPr>
        <w:t xml:space="preserve">Rozálie Kokotková, amatérská spisovatelka: </w:t>
      </w:r>
      <w:r>
        <w:rPr/>
        <w:t xml:space="preserve">“Mám v srbštině napsanou jednu, bo jsem tam byla tři roky. Ano, "Niko nebeží od sudbine". A tady mám také "Osudu nikdo neunikne", to mám zase v češtině. A tady mám, v jejich sborníku mám mojí báseň, co vyhrála v soutěži. Poslední pohled. Tam půl sálu brečelo na promoci. Nadherná báseň. A ona tam zvítězila v soutěži. Chápete to?”</w:t>
      </w:r>
    </w:p>
    <w:p>
      <w:pPr/>
      <w:r>
        <w:rPr/>
        <w:t xml:space="preserve">Dalším z autorů, kteří pravidelně Setkání u knihy navštěvují, je pan Jan Basger, který se začal psaní věnovat již dávno, nejdříve ale neměl žádné ambice.</w:t>
      </w:r>
    </w:p>
    <w:p>
      <w:pPr/>
      <w:r>
        <w:rPr>
          <w:b w:val="1"/>
          <w:bCs w:val="1"/>
        </w:rPr>
        <w:t xml:space="preserve">Ján Bazger, amatérský spisovatel: </w:t>
      </w:r>
      <w:r>
        <w:rPr/>
        <w:t xml:space="preserve">“Začal jsem kdysi psát ze začátku verše, ale to jen takové lístečky, zamlada kdysi. A to jsem dal do knížek jako záložky. Vůbec jsem nepočítal s tím, že bych to někdy vydal. Až potom později to našla kamarádka a řekla mi, že to by chtělo vydat. Tak jsem vydal publikaci veršů. No a potom, když už vnuci trošku porostli, že už dokázali poslouchat pohádky, chtěli po mně pohádky. Tak jsem jim vyprávěl, ale ne takové, že to nesmí být takové, co vidí v televizi, že to musejí být moje pohádky vymyšlené.”</w:t>
      </w:r>
    </w:p>
    <w:p>
      <w:pPr/>
      <w:r>
        <w:rPr/>
        <w:t xml:space="preserve">Pohádky později vydal i knižně. A v kolektivu autorů také verše. Všichni autoři, kteří se pravidelně v Regionální knihovně setkávají, berou svou tvorbu jako krásné zpestření svého času, a pokud potěší jejich psaná slova i někoho dalšího, také jako velký životní bonus. Jejich tvorbu si budete moci poslechnout brzy i veřejně.</w:t>
      </w:r>
    </w:p>
    <w:p>
      <w:pPr/>
      <w:r>
        <w:rPr>
          <w:b w:val="1"/>
          <w:bCs w:val="1"/>
        </w:rPr>
        <w:t xml:space="preserve">Svatava Sukopová, vedoucí útvaru knihovnických a informačních služeb: </w:t>
      </w:r>
      <w:r>
        <w:rPr/>
        <w:t xml:space="preserve">“Pokud byste si chtěli poslechnout, co vše tady autoři píší, a nejenom tady autoři z Karviné, ale také orlovští pisálci, kteří se scházejí v knihovně v Orlové, tak můžete přijít 10. listopadu do Café Libreria, kde se bude konat Den poezie od 17 hodin.”</w:t>
      </w:r>
    </w:p>
    <w:p>
      <w:pPr/>
      <w:r>
        <w:rPr/>
        <w:t xml:space="preserve">Poslední Setkání u knihy v tomto roce se uskuteční 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54/akce-setkani-u-knihy-sdruzuje-amaterske-autory-poji-je-spolecna-laska-ke-ps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