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vítěznou šňůru nepřetrhli, přidali osmou výhru v řadě</w:t>
      </w:r>
    </w:p>
    <w:p>
      <w:pPr/>
      <w:r>
        <w:rPr/>
        <w:t xml:space="preserve">V osmém kole letošního ročníku soutěže přivítali basketbalisté v pátek 7. listopadu tým z Pardubic, který se v tabulce držel na druhém místě, tedy pod dosud suverénním Novým Jičínem. Ten si zatím udržoval čisté konto a tedy nepřetržitou šňůru vítězství.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“Ty týmy, které se doplňují těmi hráči, kteří už alternují v té nejvyšší soutěži, tak jsou vždycky nebezpečné. Záleží s kým přijedou. Měli jsme trochu štěstí, že když jsme byli v Brně, tak tam to kluci nebyli, protože měli náročný program, takže jsme hráli proti mladším. To s tím hodně souvisí. K nám když přijedou kluci z Nové Huti, tak taky máme jinou sílu s nimi. Ale určitě ten dnešní soupeř by měl být asi nejlepší a v největší pohodě.”</w:t>
      </w:r>
    </w:p>
    <w:p>
      <w:pPr/>
      <w:r>
        <w:rPr/>
        <w:t xml:space="preserve">Zajímavou posilou Nového Jičína je Luděk Jurečka, který se vrátil do mateřského klubu. Během své extraligové kariéry hrál také za Prostějov, Ostravu a posledních asi deset sezon strávil v Opavě. </w:t>
      </w:r>
    </w:p>
    <w:p>
      <w:pPr/>
      <w:r>
        <w:rPr>
          <w:b w:val="1"/>
          <w:bCs w:val="1"/>
        </w:rPr>
        <w:t xml:space="preserve">Luděk Jurečka, BC Nový Jičín:</w:t>
      </w:r>
      <w:r>
        <w:rPr/>
        <w:t xml:space="preserve"> “Tak samozřejmě, já jsem tady začínal, jsem odchovanec, takže určitě ty vzpomínky jsou velké a já jsem vždycky sliboval, že se zde vrátím, tak po těch deset letech přemlouvání jsem to splnil a jsem rád, že se nám tak daří a já jen doufám, že to bude pokračovat. Začátek sezóny, 7 zápasů, 7 výher, to je něco, co se musí líbit i vám jako hráčům, a samozřejmě divákům  v hlediště. Samozřejmě, je to super, vyšly nám zápasy, některé samozřejmě se štěstím, ale to k tomu patří, a jak říkám, doufám, že to bude pokračovat a že diváci budou chodit ve velkém počtu.”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“Samozřejmě jsme spokojeni, a je to tím, že se nám podařilo ty kluky dát docela dohromady. Posílili jsme o v velmi zkušené hráče, kteří vlastně skončili v Mattonce nebo teď je to Maxa Liga. A oni ví, co mají dělat. Vyhoví si, myslím si, že jim to klape i mimo ten kurt, a to se hned projeví do té hry.”</w:t>
      </w:r>
    </w:p>
    <w:p>
      <w:pPr/>
      <w:r>
        <w:rPr>
          <w:b w:val="1"/>
          <w:bCs w:val="1"/>
        </w:rPr>
        <w:t xml:space="preserve">David Hájek, trenér BC Nový Jičín:</w:t>
      </w:r>
      <w:r>
        <w:rPr/>
        <w:t xml:space="preserve"> “Tak první cíl je, že to chceme hrát i příští rok, takže nespadnout, což si myslím, že jsme splnili v podstatě už teď. A jo, tak vždycky to hrajeme pro to, ať se vyhrává, tak uvidíme, kam to půjde.”</w:t>
      </w:r>
    </w:p>
    <w:p>
      <w:pPr/>
      <w:r>
        <w:rPr/>
        <w:t xml:space="preserve">A ani po osmém utkání domácí chuť porážky v této soutěži neokusili, vyhráli 85:72.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550/basketbaliste-viteznou-snuru-nepretrhli-pridali-osmou-vyhru-v-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2026-09-22T18:22:53+02:00</dcterms:created>
  <dcterms:modified xsi:type="dcterms:W3CDTF">2026-09-22T18:22:53+02:00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