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havířovských devátých tříd hledali budoucí povolání</w:t>
      </w:r>
    </w:p>
    <w:p>
      <w:pPr/>
      <w:r>
        <w:rPr/>
        <w:t xml:space="preserve">Zvolit si budoucí povolání a střední školu je pro vycházející žáky devátých tříd mnohdy těžkým úkolem. A právě pro ně byl připraven v hale Slavii veletrh, na kterém se prezentovaly desítky středních škol.</w:t>
      </w:r>
    </w:p>
    <w:p>
      <w:pPr/>
      <w:r>
        <w:rPr>
          <w:b w:val="1"/>
          <w:bCs w:val="1"/>
        </w:rPr>
        <w:t xml:space="preserve">Petr Prokop, ředitel Krajské pobočky ÚP Ostrava: </w:t>
      </w:r>
      <w:r>
        <w:rPr/>
        <w:t xml:space="preserve">“Cílem této akce je samozřejmě seznámit děti na základních školách a jejich rodiče s těmi aktuálními trendy na trhu práce a s tím, jaké mají možnosti dalšího vzdělávání. V průběhu dnešního dne mají možnost tady vidět jednotlivé prezentace středních škol i s praktickými ukázkami. Mají tady možnost vidět doprovodný program, různé interaktivní aktivity, různé soutěže. Mají možnost v průběhu dne přijít k našemu stánku úřadu práce a s našimi poradci a odbornými pracovníky si pohovořit o tom, jaké jsou trendy na trhu práce, jaké obory vzdělání jsou perspektivní a vůbec jakou mají uplatnitelnost do budoucna v jednotlivých oborech."</w:t>
      </w:r>
    </w:p>
    <w:p>
      <w:pPr/>
      <w:r>
        <w:rPr>
          <w:b w:val="1"/>
          <w:bCs w:val="1"/>
        </w:rPr>
        <w:t xml:space="preserve">anketa: </w:t>
      </w:r>
      <w:r>
        <w:rPr/>
        <w:t xml:space="preserve">“Já chodím do deváté a vůbec nevím a přemýšlím, že bych nějak pokračovala ve studiu, takže gympl.”</w:t>
      </w:r>
    </w:p>
    <w:p>
      <w:pPr/>
      <w:r>
        <w:rPr>
          <w:b w:val="1"/>
          <w:bCs w:val="1"/>
        </w:rPr>
        <w:t xml:space="preserve">anketa: </w:t>
      </w:r>
      <w:r>
        <w:rPr/>
        <w:t xml:space="preserve">“Asi se podám přihlášku na veterinu do Kroměříže, už od malička se zajímám o zvířata a je to nějaký můj sen a i od mamky, jako celé rodiny.”</w:t>
      </w:r>
    </w:p>
    <w:p>
      <w:pPr/>
      <w:r>
        <w:rPr>
          <w:b w:val="1"/>
          <w:bCs w:val="1"/>
        </w:rPr>
        <w:t xml:space="preserve">anketa: </w:t>
      </w:r>
      <w:r>
        <w:rPr/>
        <w:t xml:space="preserve">“Ještě se pořád rozhoduju, kam půjdu." Co by ti třeba zajímalo? "Spíš takové ty obory, něco jako ten zedník, protože s tím už mám nějaké zkušenosti, takže asi tak.”</w:t>
      </w:r>
    </w:p>
    <w:p>
      <w:pPr/>
      <w:r>
        <w:rPr>
          <w:b w:val="1"/>
          <w:bCs w:val="1"/>
        </w:rPr>
        <w:t xml:space="preserve">anketa: </w:t>
      </w:r>
      <w:r>
        <w:rPr/>
        <w:t xml:space="preserve">"Asi mi to aspoň dá ten rozměr vědomostí, jaké jsou školy, takže mi to přijde užitečné. Můžu se rovnou jich přímo zeptat na třeba otázky, takže si myslím, že to je fajn." Kam ty se chystáš na střední školu? "No, tak to vůbec nemám zatím v plánu, takže já vůbec nevím."</w:t>
      </w:r>
    </w:p>
    <w:p>
      <w:pPr/>
      <w:r>
        <w:rPr>
          <w:b w:val="1"/>
          <w:bCs w:val="1"/>
        </w:rPr>
        <w:t xml:space="preserve">anketa: </w:t>
      </w:r>
      <w:r>
        <w:rPr/>
        <w:t xml:space="preserve">"Budu se chystat na Gymnázium Komenského. Chtěl bych být zubařem.” Máš nějakou záložní variantu? “Budu muset mít. Máme mít tři školy. Ještě hledám.”</w:t>
      </w:r>
    </w:p>
    <w:p>
      <w:pPr/>
      <w:r>
        <w:rPr>
          <w:b w:val="1"/>
          <w:bCs w:val="1"/>
        </w:rPr>
        <w:t xml:space="preserve">anketa: </w:t>
      </w:r>
      <w:r>
        <w:rPr/>
        <w:t xml:space="preserve">"Asi budu dávat přihlášku na dvě maturitní školy a jednu bez. Nemám moc na to známky, ale budu si to snažit zlepšit.” No a na jaké školy si dáš přihlášku? To ještě nevím, já si teď právě o tom přemýšlím.”</w:t>
      </w:r>
    </w:p>
    <w:p>
      <w:pPr/>
      <w:r>
        <w:rPr>
          <w:b w:val="1"/>
          <w:bCs w:val="1"/>
        </w:rPr>
        <w:t xml:space="preserve">anketa: </w:t>
      </w:r>
      <w:r>
        <w:rPr/>
        <w:t xml:space="preserve">"Já ještě právě vůbec nevím, protože já mám taky docela blbé známky, takže já taky o tom přemýšlím ještě. Ale já bych si chtěla vybrat nějakou školu, prostě zkusit něco s přijímačkami a jednu bez přijímaček, kdybych to jakože zvládla. Já jsem přemýšlela buď o tom, že bych chtěla dělat masáže, nebo prostě kadeřnice.”</w:t>
      </w:r>
    </w:p>
    <w:p>
      <w:pPr/>
      <w:r>
        <w:rPr/>
        <w:t xml:space="preserve">Na veletrhu se prezentovala i desítka zaměstnavatelů z blízkého regionu.</w:t>
      </w:r>
    </w:p>
    <w:p>
      <w:pPr/>
      <w:r>
        <w:rPr>
          <w:b w:val="1"/>
          <w:bCs w:val="1"/>
        </w:rPr>
        <w:t xml:space="preserve">Petr Prokop, ředitel Krajské pobočky ÚP Ostrava: </w:t>
      </w:r>
      <w:r>
        <w:rPr/>
        <w:t xml:space="preserve">"My samozřejmě velice dbáme na tu propojenost škol a zaměstnavatelů, to je pro nás hodně důležité a vůbec pro rozvoj té pracovní síly tady v tomto regionu. Je třeba si uvědomit, že okres Karviná má jednu z nejvyšších nezaměstnaností v republice a vůbec tu nejvyšší v rámci Moravskoslezského kraje. Podíl nezaměstnaných osob v kraji je 6,4% a v okrese Karviná je to 9,4%, s tím, že na jedno volné pracovní místo tady vychází zhruba 22 uchazečů. Takže samozřejmě je třeba dbát na to, aby se tady ta pracovní místa podařilo nějakým způsobem otevřít, zprovoznit, a aby ten trh práce prošel tou restrukturalizací od toho hutnictví, hornictví a těžkého průmyslu k těm novým perspektivním odborům.”</w:t>
      </w:r>
    </w:p>
    <w:p>
      <w:pPr/>
      <w:r>
        <w:rPr/>
        <w:t xml:space="preserve">5. ročník Volby povolání uspořádal úřad práce ve spolupráci s Okresní hospodářskou komorou v Karviné a městem Havířov.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566/zaci-havirovskych-devatych-trid-hledali-budouci-povol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2026-05-02T18:22:18+02:00</dcterms:created>
  <dcterms:modified xsi:type="dcterms:W3CDTF">2026-05-02T18:22:18+02:00</dcterms:modified>
</cp:coreProperties>
</file>

<file path=docProps/custom.xml><?xml version="1.0" encoding="utf-8"?>
<Properties xmlns="http://schemas.openxmlformats.org/officeDocument/2006/custom-properties" xmlns:vt="http://schemas.openxmlformats.org/officeDocument/2006/docPropsVTypes"/>
</file>