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má speciální hydroponickou laboratoř, se kterou se děti baví v přírodovědě</w:t>
      </w:r>
    </w:p>
    <w:p>
      <w:pPr/>
      <w:r>
        <w:rPr/>
        <w:t xml:space="preserve">Na Základní škole Školská mají speciální zahradní hydroponickou laboratoř, kterou škola používá jak při výuce, tak v rámci volnočasových aktivit dětí, souvisejících se vzděláváním. K těm například přispívá i přírodovědný kroužek, který učí děti environmentálním návykům a vztahu k přírodě i přírodním vědám.</w:t>
      </w:r>
    </w:p>
    <w:p>
      <w:pPr/>
      <w:r>
        <w:rPr>
          <w:b w:val="1"/>
          <w:bCs w:val="1"/>
        </w:rPr>
        <w:t xml:space="preserve">Iva Hefnerová, ředitelka ZŠ Školská: </w:t>
      </w:r>
      <w:r>
        <w:rPr/>
        <w:t xml:space="preserve">"Nacházíme se v učebně přírodopisu, ve které máme zahradní hydroponickou laboratoř. Tato pomůcka slouží žákům k výuce přírodopisu, a nejen v normálních hodinách nebo v běžných hodinách, ale také v zájmovém kroužku přírodopisu. Na této pomůcce žáci vlastně sledují vývoj rostlin od samého začátku, to znamená od doby, kdy si založí semínko, až po plnohodnotnou rostlinu, která má své plody a svá semena. V rámci výuky oni sledují, jak ta rostlinka se postupně rozvíjí, sílí a přináší plody."</w:t>
      </w:r>
    </w:p>
    <w:p>
      <w:pPr/>
      <w:r>
        <w:rPr/>
        <w:t xml:space="preserve">Rostliny se zde pěstují na základě živného roztoku a speciálního záření, které urychluje růst. Hydroponická laboratoř pak odesílá data do speciální aplikace, která například hlídá závlahu a další faktory, co mají vliv na rostliny.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"Základ toho je, že je to vlastně laboratoř, kde rostlinky nežijí v půdě, ale ve vodném živném roztoku, kde se automaticky dávkují jednotlivé komponenty, minerály, a plus automaticky se hlídá pH toho roztoku. Jediné, co musíme sledovat, samozřejmě kromě toho, jak nám rostlinka roste a jestli nám dělá dobré kořínky a je stabilní, tak musíme kontrolovat ještě množství vody, které musíme dolévat. Ale jinak, stav vody sleduje vzdáleně náš externí pracovník. Stav pH a vlastně i stav vlhkosti a teploty vzduchu přímo v té laboratoři."</w:t>
      </w:r>
    </w:p>
    <w:p>
      <w:pPr/>
      <w:r>
        <w:rPr/>
        <w:t xml:space="preserve">Děti obecně práce s hydroponickou laboratoří velice baví a spatřují v ní něco, s čím se setkali poprvé.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"Hned vidí ty výsledky, mohou si ochutnat a těší se na to, kdy už to mohou ochutnat a vyzkoušet a sledovat to. A sami si experimentují. Když jim něco nejde, tak zase zkouší nové druhy a tak dále. Takže moc je to baví."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"V rámci toho kroužku se staráme o tu laboratoř a teď, jak máme před tou soutěží, tak se připravujeme na tu soutěž."</w:t>
      </w:r>
    </w:p>
    <w:p>
      <w:pPr/>
      <w:r>
        <w:rPr/>
        <w:t xml:space="preserve">Co vás tady nejvíce baví?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"Mě tady baví sadit ty květiny a že se tady učíme o různých věcech, o zvířatech a takové věci."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"Určitě ještě budu, i kdybych si měl vybrat, tak asi i pokračovat příští rok tady. Tak to bude dobré."</w:t>
      </w:r>
    </w:p>
    <w:p>
      <w:pPr/>
      <w:r>
        <w:rPr/>
        <w:t xml:space="preserve">V rámci přírodovědného kroužku, který na Základní škole Školská funguje, se děti podílejí na řadě dalších aktivit.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"Účastníme se přírodovědných soutěží, a to vesměs těch, které pořádá Zoologická zahrada v Ostravě. To je asi taková ta největší soutěž. Potom pomáháme Lesům České republiky čistit určité části lesa. No a děti se velmi rády účastní floristické soutěže, která je dvakrát do roka, vždycky na jaře a na podzim. Takže vytváří nějaké kytky zrovna k tomu danému tématu buď na podzim, anebo potom ke Dni matek. A máme velmi dobré výsledky. Účastníme se toho už druhým rokem. No a teď máme první dvě místa."</w:t>
      </w:r>
    </w:p>
    <w:p>
      <w:pPr/>
      <w:r>
        <w:rPr/>
        <w:t xml:space="preserve">Děti, které navštěvují přírodovědný kroužek, mají velký zájem o přírodu a jevy v ní. Na přírodovědné soutěži v Ostravě tedy nebudou poprvé a snad si opět přivezou jedno z krásných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69/zs-skolska-ma-specialni-hydroponickou-laborator-se-kterou-se-deti-bavi-v-prirodov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2026-04-05T18:47:47+02:00</dcterms:created>
  <dcterms:modified xsi:type="dcterms:W3CDTF">2026-04-05T18:47:47+02:00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