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16:49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si odnesla dvě prestižní ocenění za jedinečný systém povodňových aplikací</w:t>
      </w:r>
    </w:p>
    <w:p>
      <w:pPr/>
      <w:r>
        <w:rPr/>
        <w:t xml:space="preserve">V Opavě vznikl systém, který v době loňských záplav dokázal přesně ukázat, kam se velká voda dostane, a lidem umožnil včas se evakuovat. Aplikace vytvořené pracovníky města získaly ocenění od ministerstva vnitra i uznání na prestižní americké konferenci informačních technologií.</w:t>
      </w:r>
    </w:p>
    <w:p>
      <w:pPr/>
      <w:r>
        <w:rPr>
          <w:b w:val="1"/>
          <w:bCs w:val="1"/>
        </w:rPr>
        <w:t xml:space="preserve">Tomáš Navrátil (ANO), primátor Opavy: </w:t>
      </w:r>
      <w:r>
        <w:rPr/>
        <w:t xml:space="preserve">“Mám obrovskou radost, získali jsme dvě ocenění. Jednalo se o aplikaci povodňovou, při které nebo díky které jsme byli schopni obyvatele Opavy informovat, že se mají evakuovat. Pokud si zadali do této aplikace svoji adresu, tak se jim přesně ukázalo, zda jejich dům, byt bude zaplaven a mohli včas odejít. No a druhou výhodou této aplikace bylo to, že vlastně díky tomu jsme distribuovali jak finanční prostředky, tak humanitární pomoc.”</w:t>
      </w:r>
    </w:p>
    <w:p>
      <w:pPr/>
      <w:r>
        <w:rPr/>
        <w:t xml:space="preserve">Systém vznikal doslova za pochodu. </w:t>
      </w:r>
    </w:p>
    <w:p>
      <w:pPr/>
      <w:r>
        <w:rPr>
          <w:b w:val="1"/>
          <w:bCs w:val="1"/>
        </w:rPr>
        <w:t xml:space="preserve">Marek Drozdek, správce geografického informačního systému města: </w:t>
      </w:r>
      <w:r>
        <w:rPr/>
        <w:t xml:space="preserve">“Bylo to velmi hektické. Během povodní jsme reagovali operativně na požadavky krizového štábu a snažili se nějakým způsobem připravit řešení, které jim můžou pomoci v danou situaci a s řešením problémů, které aktuálně měly. To znamená, těch mapových aplikací bylo více. Byla jich celá řada a v různé fázi řešení té povodně se využily různé aplikace.”</w:t>
      </w:r>
    </w:p>
    <w:p>
      <w:pPr/>
      <w:r>
        <w:rPr/>
        <w:t xml:space="preserve">První aplikace pomáhala s evakuací obyvatel, další s mapováním rozsahu zátop a odhadem škod. Následně systém umožnil i rychlou a cílenou pomoc – terénní pracovníci sociálního odboru díky němu dokázali zdokumentovat postižené domácnosti a ověřit jejich nárok na finanční podporu. </w:t>
      </w:r>
    </w:p>
    <w:p>
      <w:pPr/>
      <w:r>
        <w:rPr>
          <w:b w:val="1"/>
          <w:bCs w:val="1"/>
        </w:rPr>
        <w:t xml:space="preserve">Marek Drozdek, správce geografického informačního systému města: </w:t>
      </w:r>
      <w:r>
        <w:rPr/>
        <w:t xml:space="preserve">“Tyto informace, které jsme vlastně posbírali jako první, protože jsme vyrazili opravdu několik dnů, týdnů po opadnutí té vody, tak využili následně i další organizace, jako byl Člověk v tísni nebo Český Červený kříž, kteří vyráželi potom v další fázi taky se svou finanční pomocí. Věděli, jakoby, které domácnosti byly postiženy vlastně tou velkou vodou a šli takhle, dá se říci, na jistotu v uvozovkách.”</w:t>
      </w:r>
    </w:p>
    <w:p>
      <w:pPr/>
      <w:r>
        <w:rPr/>
        <w:t xml:space="preserve">Nástroj, který tehdy zachraňoval majetky i životy, teď Opava prezentuje na konferencích a inspiruje tak další města.</w:t>
      </w:r>
    </w:p>
    <w:p>
      <w:pPr/>
      <w:r>
        <w:rPr>
          <w:b w:val="1"/>
          <w:bCs w:val="1"/>
        </w:rPr>
        <w:t xml:space="preserve">Marek Drozdek, správce geografického informačního systému města: </w:t>
      </w:r>
      <w:r>
        <w:rPr/>
        <w:t xml:space="preserve">“Budeme samozřejmě rádi, když naše řešení budou inspirovat i další města a mohou se tak lépe připravit na tyto katastrofy tohoto charakteru už dopředu a být připraveni.”</w:t>
      </w:r>
    </w:p>
    <w:p>
      <w:pPr/>
      <w:r>
        <w:rPr/>
        <w:t xml:space="preserve">Ačkoliv systém zatím nemá jednotný název, město plánuje jeho další rozvoj. </w:t>
      </w:r>
    </w:p>
    <w:p>
      <w:pPr/>
      <w:r>
        <w:rPr>
          <w:b w:val="1"/>
          <w:bCs w:val="1"/>
        </w:rPr>
        <w:t xml:space="preserve">Marek Drozdek, správce geografického informačního systému města: </w:t>
      </w:r>
      <w:r>
        <w:rPr/>
        <w:t xml:space="preserve">“Ty aplikace vznikaly za pochodu vlastně v reakcích na ty požadavky, které vznikly. Ale samozřejmě zpětně teď, když si vyhodnocujeme to, co ty aplikace uměly nebo by mohly umět, tak se je budeme snažit mít i předpřipravené vlastně do budoucna pro případ podobných vlastně nějakých živelných událostí.”</w:t>
      </w:r>
    </w:p>
    <w:p>
      <w:pPr/>
      <w:r>
        <w:rPr/>
        <w:t xml:space="preserve">Opava tak ukázala, že i v krizové situaci se dá díky moderním technologiím reagovat rychle a efektivně. Město chce nyní aplikace dále rozvíjet, aby byly připravené i pro případ budoucích mimořádných událostí a zároveň mohou sloužit jako inspirace pro ostatní samosprávy.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609/opava-si-odnesla-dve-prestizni-oceneni-za-jedinecny-system-povodnovych-aplik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2026-05-08T11:30:07+02:00</dcterms:created>
  <dcterms:modified xsi:type="dcterms:W3CDTF">2026-05-08T11:30:07+02:00</dcterms:modified>
</cp:coreProperties>
</file>

<file path=docProps/custom.xml><?xml version="1.0" encoding="utf-8"?>
<Properties xmlns="http://schemas.openxmlformats.org/officeDocument/2006/custom-properties" xmlns:vt="http://schemas.openxmlformats.org/officeDocument/2006/docPropsVTypes"/>
</file>