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 zvyšuje bezpečnost dopravy ve městě, pracuje se na třech dopravních stavbách</w:t>
      </w:r>
    </w:p>
    <w:p>
      <w:pPr/>
      <w:r>
        <w:rPr/>
        <w:t xml:space="preserve">Město Bílovec se snaží zajistit svým občanům vyšší bezpečnost a lepší plynulost dopravy. V letošním roce proto zahájilo stavbu autobusového zálivu na frekventované ulici Ostravská.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„Součástí této investiční akce je výstavba autobusového zálivu, který v této lokalitě dosud chyběl, a také výstavba nového parkoviště pro 13 vozidel u Gymnázia Mikuláše Koperníka.“</w:t>
      </w:r>
    </w:p>
    <w:p>
      <w:pPr/>
      <w:r>
        <w:rPr/>
        <w:t xml:space="preserve">V rámci stavby vzniká taky nové místo pro přecházení a došlo i na obnovu schodiště k místní restauraci.</w:t>
      </w:r>
    </w:p>
    <w:p>
      <w:pPr/>
      <w:r>
        <w:rPr>
          <w:b w:val="1"/>
          <w:bCs w:val="1"/>
        </w:rPr>
        <w:t xml:space="preserve">Radek Cvikl, stavbyvedoucí:</w:t>
      </w:r>
      <w:r>
        <w:rPr/>
        <w:t xml:space="preserve"> „Začali jsme vlastně stranou autobusového zálivu. Stavba se realizuje po etapách, abychom předcházeli zahlcování dopravy.“</w:t>
      </w:r>
    </w:p>
    <w:p>
      <w:pPr/>
      <w:r>
        <w:rPr/>
        <w:t xml:space="preserve">Autobusový záliv byl dokončen už v září a parkoviště by mělo být hotové ještě do konce roku. Bílovec ale v létě zahájil několik dalších investičních akcí, které rovněž zlepší bezpečnost, ale taky zvýší komfort a propojení jednotlivých částí města.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„Byla zahájena výstavba chodníku, který propojuje Starou Ves, což je naše místní část, s ulicí Opavskou ve městě Bílovec. Jedná se o úsek, který je dlouhý zhruba 600 metrů. Dále probíhá výstavba mostu do parku Střelnice, kdy původní most měl již nevyhovující nosnost a byl ve vyžilém stavu.“</w:t>
      </w:r>
    </w:p>
    <w:p>
      <w:pPr/>
      <w:r>
        <w:rPr/>
        <w:t xml:space="preserve">Obě stavby by měly občanům Bílovce začít sloužit nejpozději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bilovec/11000051612/bilovec-zvysuje-bezpecnost-dopravy-ve-meste-pracuje-se-na-trech-dopravnich-stav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2026-06-25T01:39:30+02:00</dcterms:created>
  <dcterms:modified xsi:type="dcterms:W3CDTF">2026-06-25T01:39:30+02:00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