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na vánoční stůl bude letos dostatek a za stejnou cenu jako loni</w:t>
      </w:r>
    </w:p>
    <w:p>
      <w:pPr/>
      <w:r>
        <w:rPr/>
        <w:t xml:space="preserve">Po loňské povodni, která zničila hráz rybníka i veškerou rybí obsádku, se letos rybáři Povodí Odry konečně dočkali – výlov vánočních kaprů na Petrově rybníku v Krnově proběhl úspěšně.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rádi, že se nám podařilo hráz rybníka opravit, nasadit ryby, které mají velice příjemnou dobrou velikost. Takže prodej ryb na Vánoční trh je zajištěn a budeme rádi, když si je lidé přijdou standardně koupit do našich prodejen, které jsou v Krnově, v Opavě a také na Žermanicích.”</w:t>
      </w:r>
    </w:p>
    <w:p>
      <w:pPr/>
      <w:r>
        <w:rPr/>
        <w:t xml:space="preserve">Rybáři začali s opravami bezprostředně po povodních.</w:t>
      </w:r>
    </w:p>
    <w:p>
      <w:pPr/>
      <w:r>
        <w:rPr>
          <w:b w:val="1"/>
          <w:bCs w:val="1"/>
        </w:rPr>
        <w:t xml:space="preserve">Ivo Jedlička, vedoucí rybného hospodářství Povodí Odry: </w:t>
      </w:r>
      <w:r>
        <w:rPr/>
        <w:t xml:space="preserve">“Začali jsme s tím hned po povodních, kdy jsme začali opravovat ty menší poškození a během zimních měsíců jsme opravili celou tu velkou díru, která tam byla zhruba 100 metrová, takže podařilo se to udělat do toho konce března, tak aby jsme mohli začít napouštět a rybník využít v letošním roce pro chov ryb. A navíc i odzkoušet, jestli opravdu všechno funguje a drží.”</w:t>
      </w:r>
    </w:p>
    <w:p>
      <w:pPr/>
      <w:r>
        <w:rPr/>
        <w:t xml:space="preserve">Letos je podle rybářů množství ryb menší než v předchozích letech, i druhová pestrost utrpěla. </w:t>
      </w:r>
    </w:p>
    <w:p>
      <w:pPr/>
      <w:r>
        <w:rPr>
          <w:b w:val="1"/>
          <w:bCs w:val="1"/>
        </w:rPr>
        <w:t xml:space="preserve">Ivo Jedlička, vedoucí rybného hospodářství Povodí Odry: </w:t>
      </w:r>
      <w:r>
        <w:rPr/>
        <w:t xml:space="preserve">“Není tady dravec, není tady amur, lín, ale ryby narostly teda neskutečně, z toho, co jsme tu nasadili, byla velice malá násada a ryby jsou krásné v kondici.” </w:t>
      </w:r>
    </w:p>
    <w:p>
      <w:pPr/>
      <w:r>
        <w:rPr/>
        <w:t xml:space="preserve">Milovníky ryb potěší i to, že ceny kaprů zůstanou stejné jako loni.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“Ten výlov byl poloviční oproti běžným rokům, asi 20 tun ryb, ale každopádně jsme rádi, že ta ryba je kvalitní a bude dostupná i na našich prodejnách. Určitě počítáme s tím, že v příštím roce pojedeme zase v normálním režimu a budeme se snažit uspokojit jak trh, tak i poptávku našich zákazníků.”</w:t>
      </w:r>
    </w:p>
    <w:p>
      <w:pPr/>
      <w:r>
        <w:rPr/>
        <w:t xml:space="preserve">Rybáři tak zvládli po loňské povodni nejen opravit hráz, ale i zajistit dostatek kaprů pro vánoční trh. A podle jejich slov by ryb mělo být dost až do Štědrého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614/ryb-na-vanocni-stul-bude-letos-dostatek-a-za-stejnou-cenu-jako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2026-04-29T03:33:31+02:00</dcterms:created>
  <dcterms:modified xsi:type="dcterms:W3CDTF">2026-04-29T03:33:31+02:00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