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14.11.2025, 09:54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Tréninkové hřiště MFK prochází velkou rekonstrukcí</w:t>
      </w:r>
    </w:p>
    <w:p>
      <w:pPr/>
      <w:r>
        <w:rPr/>
        <w:t xml:space="preserve">V polovině října začala rekonstrukce tréninkového hřiště v areálu Městského fotbalového stadionu. Práce potrvají až do června.</w:t>
      </w:r>
    </w:p>
    <w:p>
      <w:pPr/>
      <w:r>
        <w:rPr>
          <w:b w:val="1"/>
          <w:bCs w:val="1"/>
        </w:rPr>
        <w:t xml:space="preserve">Nazim Afana, ředitel SSRZ Havířov: </w:t>
      </w:r>
      <w:r>
        <w:rPr/>
        <w:t xml:space="preserve">“Stavba je poměrně náročná, protože se jedná o komplexní rekonstrukci tohoto hřiště. To znamená, musí se odkrýt planina, která je na té svrchní části tohoto hřiště. Pod to se bude instalovat drenážní systém pro odvod srážkové dešťové vody. Bude se budovat nová jímka, která bude přečerpávat tuto vodu do původní velké jímky tak, abychom celou vodu, kterou zadržíme v místě, mohli použít na zálivku trávníku jak na hlavním hřišti, tak na tomto rekonstruovaném tréninkovém hřišti.” </w:t>
      </w:r>
    </w:p>
    <w:p>
      <w:pPr/>
      <w:r>
        <w:rPr/>
        <w:t xml:space="preserve">Tato akce je i poměrně finančně náročná. Získali jste na to nějakou dotaci, nebo to jde z rozpočtu města?</w:t>
      </w:r>
    </w:p>
    <w:p>
      <w:pPr/>
      <w:r>
        <w:rPr>
          <w:b w:val="1"/>
          <w:bCs w:val="1"/>
        </w:rPr>
        <w:t xml:space="preserve">Nazim Afana, ředitel SSRZ Havířov: </w:t>
      </w:r>
      <w:r>
        <w:rPr/>
        <w:t xml:space="preserve">“Tato akce byla plánovanou akcí naší organizace a města jako takového. To znamená, že jsme získali od města peníze na tuto rekonstrukci, dotace na to použita nebyla. A v celkové výši se jedná zhruba o 26 milionů korun včetně DPH.”</w:t>
      </w:r>
    </w:p>
    <w:p>
      <w:pPr/>
      <w:r>
        <w:rPr/>
        <w:t xml:space="preserve">Oprava tohoto tréninkového hřiště završila celkovou koncepci fotbalových areálů.</w:t>
      </w:r>
    </w:p>
    <w:p>
      <w:pPr/>
      <w:r>
        <w:rPr>
          <w:b w:val="1"/>
          <w:bCs w:val="1"/>
        </w:rPr>
        <w:t xml:space="preserve">Daniel Vachtarčík (HPH), náměstek primátora: </w:t>
      </w:r>
      <w:r>
        <w:rPr/>
        <w:t xml:space="preserve">“V průběhu posledních dvou let jsme vybudovali umělé trávy v areálu TJ Slovan a v areálu TJ Dolní Datyně. Vybudovali jsme nové travnaté hřiště v areálu Gazcontrolu. No a tohle je finální pomoc klubu MFK Havířov. Tady to hřiště bylo vlastně tréninkové hřiště pro celou mládež. Hráli se tady i zápasy mládeže a už opravdu nesplňovalo parametry, v podstatě bylo svým způsobem i nebezpečné pro ty hráče, protože v určité části se to hřiště propadalo. A přistoupili jsme k totální rekonstrukci, takže nejenom, že měníme celý trávník, ale to, co pomůže tomu klubu nejvíce, bude tady osvětlení. Čtyři stožáry  20-metrové pomoci LED osvětlení prodlouží tréninkové doby.”</w:t>
      </w:r>
    </w:p>
    <w:p>
      <w:pPr/>
      <w:r>
        <w:rPr>
          <w:b w:val="1"/>
          <w:bCs w:val="1"/>
        </w:rPr>
        <w:t xml:space="preserve">Lukáš Paleček, trenér: </w:t>
      </w:r>
      <w:r>
        <w:rPr/>
        <w:t xml:space="preserve">"Tohle hřiště budou využívat zejména mládežnické mužstva, ale samozřejmě to uleví i hlavnímu hřišti, protože budou toto hřiště využívat i muži.  Je to fajn, že se do toho investuje, je to opravdu velká investice a jsem zvědav, jak to bude probíhat dál ohledně osvětlení. Mohlo by to být super i pro ty děti, které by potom mohly při umělém osvětlení hrát nějaké ty zápasy a užijí si to."</w:t>
      </w:r>
    </w:p>
    <w:p>
      <w:pPr/>
      <w:r>
        <w:rPr/>
        <w:t xml:space="preserve">Sezona je rozehraná, jak se daří teďka A-týmu?</w:t>
      </w:r>
    </w:p>
    <w:p>
      <w:pPr/>
      <w:r>
        <w:rPr>
          <w:b w:val="1"/>
          <w:bCs w:val="1"/>
        </w:rPr>
        <w:t xml:space="preserve">Lukáš Paleček, trenér: </w:t>
      </w:r>
      <w:r>
        <w:rPr/>
        <w:t xml:space="preserve">“Po podzimní části je A-mužstvo na vedoucí pozici čtvrté ligy. V posledních sedmí kolech se podařilo všech sedm kol vyhrát, takže ten progres byl velký."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633/treninkove-hriste-mfk-prochazi-velkou-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2026-04-05T20:16:36+02:00</dcterms:created>
  <dcterms:modified xsi:type="dcterms:W3CDTF">2026-04-05T20:16:36+02:00</dcterms:modified>
</cp:coreProperties>
</file>

<file path=docProps/custom.xml><?xml version="1.0" encoding="utf-8"?>
<Properties xmlns="http://schemas.openxmlformats.org/officeDocument/2006/custom-properties" xmlns:vt="http://schemas.openxmlformats.org/officeDocument/2006/docPropsVTypes"/>
</file>