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završila oslavy koncertem kapely Šansonika</w:t>
      </w:r>
    </w:p>
    <w:p>
      <w:pPr/>
      <w:r>
        <w:rPr/>
        <w:t xml:space="preserve">Podvečer plný pohody při poslechu skladeb kapely Šansonika mohli zažít lidé v hudebním oddělení knihovny, která tímto koncertem završila roční oslavy k 70. výročí svého založení. 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“My jsme pro naše návštěvníky a občany města v tomto roce připravili celou řadu akcí. Procházeli jsme se městem Havířov v rámci projektu Výlet s tajenkou, soutěžili jsme, besedovali jsme se zajímavými lidmi. Dnes vlastně je to takové pomyslné zakončení tohoto narozeninového roku, kdy nás krásné melodie šansonů přenesou už do předvánočního času.”</w:t>
      </w:r>
    </w:p>
    <w:p>
      <w:pPr/>
      <w:r>
        <w:rPr>
          <w:b w:val="1"/>
          <w:bCs w:val="1"/>
        </w:rPr>
        <w:t xml:space="preserve">Lucie Bublavá, kapela Šansonika: </w:t>
      </w:r>
      <w:r>
        <w:rPr/>
        <w:t xml:space="preserve">“Těšíme se hrozně moc. Tady v knihovně už hrajeme po několikáté. Hráli jsme tady na nějakých vernisážích a když nás právě oslovili tady s touto akcí, tak mě to hrozně potěšilo. I kluky vlastně a rádi bychom předali v těch našich písních spoustu energie, lásky, pohody a ať si to lidi hlavně užijí, protože to je pro ně prostě.”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podívat, jaká je kultura v Havířově, v těch malých sálech, jaká tady bude atmosféra a určitě se nám to bude líbit.”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už jsme v důchodovém věku, takže jsem říkala manželovi, že se musíme taky věnovat nejen sportu, ale i kultuře. Takže jo, těšíme se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jsem, protože mám hudbu moc ráda a přijde mi to, že, jak se rozšiřuje ta služba těch knihoven a je to komunitní centrum, tak prostě hudba, výstavy, jako to je krása. A navíc, když tady je ještě ten hudební štáb s tím křídlem za zády, tak to jsem si nemohla nechat ujít.”</w:t>
      </w:r>
    </w:p>
    <w:p>
      <w:pPr/>
      <w:r>
        <w:rPr/>
        <w:t xml:space="preserve">Večer v hudebním oddělení tak nenabídl jen koncert, ale i připomenutí, že knihovna může být místem setkávání, a inspirace. A ani příští rok nebude o podobné zážitky nouze. Knihovna chystá pro návštěvníky opět bohatý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642/knihovna-zavrsila-oslavy-koncertem-kapely-sanso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2026-04-30T00:06:16+02:00</dcterms:created>
  <dcterms:modified xsi:type="dcterms:W3CDTF">2026-04-30T00:06:16+02:00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