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celým dnem v pyžamech podpořili své nemocné kamarády</w:t>
      </w:r>
    </w:p>
    <w:p>
      <w:pPr/>
      <w:r>
        <w:rPr>
          <w:b w:val="1"/>
          <w:bCs w:val="1"/>
        </w:rPr>
        <w:t xml:space="preserve">Kateřina Jachymčáková, ředitelka MŠ Rychvald:</w:t>
      </w:r>
      <w:r>
        <w:rPr/>
        <w:t xml:space="preserve"> „Je to republiková akce, do které jsme se zapojili i my. Vymyslela ji naše paní zástupkyně a my se rádi přidali. Do pyžamového dne se zapojila všechna naše tři pracoviště, včetně kuchařek. Uklízečky si dokonce samy ušily pyžámka, aby měly stejnokroje, takže jsme to pojali opravdu poctivě. Hlavní myšlenkou je podpořit děti, které jsou v nemocnicích a musí v pyžamu trávit nejen dny, ale i týdny a měsíce. Nás se to velmi dotýká, protože jsme ve školce měli i máme děti, které byly onkologickými pacienty, a někteří jsou stále sledováni. Týká se nás to i osobně – někteří z nás mají přátele, jejichž děti jsou v nemocnicích, a víme, že zdraví není samozřejmost. To jsme chtěli dětem předat i dnes a během celého týdne, když si o tom povídáme – že zdraví opravdu není samozřejmost a některé děti jsou na tom hůř než my, nemohou si hrát ve školkách, ale tráví celé dny v nemocnicích.“</w:t>
      </w:r>
    </w:p>
    <w:p>
      <w:pPr/>
      <w:r>
        <w:rPr/>
        <w:t xml:space="preserve">{{souvisejici-clanek-"11000051524"}}</w:t>
      </w:r>
    </w:p>
    <w:p>
      <w:pPr/>
      <w:r>
        <w:rPr>
          <w:b w:val="1"/>
          <w:bCs w:val="1"/>
        </w:rPr>
        <w:t xml:space="preserve">Děti:</w:t>
      </w:r>
      <w:r>
        <w:rPr/>
        <w:t xml:space="preserve"> „My jsme dneska ve školce v pyžamech, protože ostatní děti jsou v nemocnici.“</w:t>
      </w:r>
    </w:p>
    <w:p>
      <w:pPr/>
      <w:r>
        <w:rPr>
          <w:b w:val="1"/>
          <w:bCs w:val="1"/>
        </w:rPr>
        <w:t xml:space="preserve">Nikola Antesová, zástupkyně ředitelky MŠ Rychvald:</w:t>
      </w:r>
      <w:r>
        <w:rPr/>
        <w:t xml:space="preserve"> „Dnešní den je zaměřený na pohodu. Děti budou celý den v pyžámku – budou v něm svačit, obědvat i odpočívat. Připravili jsme spíše pohodové čtení pohádek, které mají rády, budeme si vyprávět, a určitě nebude chybět ani polštářová bitva. Budeme si také povídat o tom, jestli už někdy byly nemocné, o čem naše dnešní akce je, a proč některé děti musí zůstávat v nemocnici a nosit pyžamko.“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1644/predskolaci-celym-dnem-v-pyzamech-podporili-sve-nemocne-kama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2026-06-27T02:44:52+02:00</dcterms:created>
  <dcterms:modified xsi:type="dcterms:W3CDTF">2026-06-27T02:44:52+02:00</dcterms:modified>
</cp:coreProperties>
</file>

<file path=docProps/custom.xml><?xml version="1.0" encoding="utf-8"?>
<Properties xmlns="http://schemas.openxmlformats.org/officeDocument/2006/custom-properties" xmlns:vt="http://schemas.openxmlformats.org/officeDocument/2006/docPropsVTypes"/>
</file>