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15.11.2025, 10:35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Úpravy na ulici V Aleji mají za cíl zvelebit komunikaci kolem přilehlých domů</w:t>
      </w:r>
    </w:p>
    <w:p>
      <w:pPr/>
      <w:r>
        <w:rPr/>
        <w:t xml:space="preserve">V Karviné probíhají práce na zvelebení účelové komunikace vedle bytového domu V Aleji 458. Na základě podnětů občanů zaslaných prostřednictvím aplikace a pravidelných kontrol se město rozhodlo provést zpevnění, rozšíření krajnice a vegetační zatravňovací panely.</w:t>
      </w:r>
    </w:p>
    <w:p>
      <w:pPr/>
      <w:r>
        <w:rPr>
          <w:b w:val="1"/>
          <w:bCs w:val="1"/>
        </w:rPr>
        <w:t xml:space="preserve">Jana Maierová, vedoucí Odboru komunálních služeb MMK:</w:t>
      </w:r>
      <w:r>
        <w:rPr/>
        <w:t xml:space="preserve"> "K celému tomu zásahu v této lokalitě jsme přistoupili hlavně proto, že zde docházelo k nevhodnému parkování na travnaté ploše. Samozřejmě chápeme, že občané dnes při nedostatku parkovacích míst ve městě si nacházejí každé volné místo, ale tím, že se parkovalo na trávě, je to jednak zakázáno, nesmí se parkovat na travnatých plochách. Za deštivého počasí zde docházelo k tvorbě bláta, takže se znečišťovaly jak přístupové chodníky, tak navazující komunikace. Takže jsme tu plochu chtěli upravit tak, abychom uspokojili jak chodce, tak řidiče. Budou zde umístěny zatravňovací panely pro zpevnění a budou zde osazeny zamezující sloupky. Také provedeme výsadbu v této lokalitě, aby to působilo esteticky, zeleně a komfortněji. Celá tato realizace byla konzultována i s občany z této lokality, kteří byli seznámeni s těmito úpravami a souhlasili s navrženým řešením."</w:t>
      </w:r>
    </w:p>
    <w:p>
      <w:pPr/>
      <w:r>
        <w:rPr/>
        <w:t xml:space="preserve">Součástí úprav je také úprava dopravního značení, které zajistí bezpečnější a plynulejší provoz. Na vjezdu i výjezdu budou umístěny červené směrové sloupky, které zvýší přehlednost a upozorní řidiče na povinnost dát přednost.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51650/upravy-na-ulici-v-aleji-maji-za-cil-zvelebit-komunikaci-kolem-prilehlych-do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2026-07-07T06:05:08+02:00</dcterms:created>
  <dcterms:modified xsi:type="dcterms:W3CDTF">2026-07-07T06:05:08+02:00</dcterms:modified>
</cp:coreProperties>
</file>

<file path=docProps/custom.xml><?xml version="1.0" encoding="utf-8"?>
<Properties xmlns="http://schemas.openxmlformats.org/officeDocument/2006/custom-properties" xmlns:vt="http://schemas.openxmlformats.org/officeDocument/2006/docPropsVTypes"/>
</file>