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Opavě-Vávrovicích po více než roce znovu otevřeli městský úřad poničený loňskými povodněmi</w:t>
      </w:r>
    </w:p>
    <w:p>
      <w:pPr/>
      <w:r>
        <w:rPr/>
        <w:t xml:space="preserve">V Opavě-Vávrovicích po více než roce znovu otevřeli městský úřad poničený loňskými povodněmi. Lidé se dočkali nejen kompletně opravených prostor, ale také nové pošty přímo v budově.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“Dneska se tady setkáváme u příležitosti otevření úřadu městské části Opava Vávrovice po 14 měsících od ničivé povodně v září roku 2024. Do této doby jsme byli v provizoriu v zasedací místnosti. Dnešním dnem otvíráme úřadovnu městské části. Od pondělka funguje zde již pošta partner, která byla přestěhovaná z Domu služeb. Instalovali jsme ji zde na úřadu městské části, abychom zefektivnili služby občanům a občané měli úřad i poštu pohromadě. A jsme v jedné budově a šetříme i provozní náklady.” </w:t>
      </w:r>
    </w:p>
    <w:p>
      <w:pPr/>
      <w:r>
        <w:rPr/>
        <w:t xml:space="preserve">Přijetí změny proběhlo hladce i ze strany České pošty.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“Česká pošta s tím nemá problém. Líbilo se jí to, odsouhlasila si grafické návrhy, provedení pošty. Takže vlastně partneři z České pošty byli spokojeni.” </w:t>
      </w:r>
    </w:p>
    <w:p>
      <w:pPr/>
      <w:r>
        <w:rPr/>
        <w:t xml:space="preserve">Voda tehdy kompletně zničila celé přízemí budovy – nábytek, koberce, omítky i vybavení kanceláří. Rekonstrukce zahrnovala oklepání omítek do výšky šedesáti centimetrů, novou dlažbu, výmalbu, elektroinstalaci i vodu.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“Takže vlastně kompletní spodní rekonstrukce, spolu úprava elektroinstalace a vody.”</w:t>
      </w:r>
    </w:p>
    <w:p>
      <w:pPr/>
      <w:r>
        <w:rPr/>
        <w:t xml:space="preserve">Financování oprav bylo velmi náročné a probíhalo za podpory statutárního města Opavy.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“Městská část se samozřejmě podílela adekvátním podílem ze svého rozpočtu. Tímto děkuji panu primátorovi, členům rady a vedení města za vstřícnost a ochotu.” </w:t>
      </w:r>
    </w:p>
    <w:p>
      <w:pPr/>
      <w:r>
        <w:rPr>
          <w:b w:val="1"/>
          <w:bCs w:val="1"/>
        </w:rPr>
        <w:t xml:space="preserve">Jiří Koreník (OMČO), místostarosta Opavy-Vávrovic: </w:t>
      </w:r>
      <w:r>
        <w:rPr/>
        <w:t xml:space="preserve">“Jsem velice rád, že se nám podařilo přestěhovat budovu pošty do úřadu městské části. A samozřejmě, aby ty nebytové prostory, které se tady využívají při zemi, sloužily co nejvíce občanům. Rád bych poděkoval všem zhotovitelům a všem, kteří se na tom podíleli. Myslím si, že by to mělo do budoucna mít velké ohlasy, protože pošta přece jenom je nevyhnutná součást naší společnosti.”</w:t>
      </w:r>
    </w:p>
    <w:p>
      <w:pPr/>
      <w:r>
        <w:rPr/>
        <w:t xml:space="preserve">Vávrovice mají za sebou náročné období obnovy infrastruktury. Už od září je v provozu opravená tělocvična v místní sokolovně. Hotovo ale ještě není – blíží se dokončení rekonstrukce kulturního domu v Držkovicích, jehož otevření je plánováno na </w:t>
      </w:r>
      <w:r>
        <w:rPr>
          <w:b w:val="1"/>
          <w:bCs w:val="1"/>
        </w:rPr>
        <w:t xml:space="preserve">10. ledna</w:t>
      </w:r>
      <w:r>
        <w:rPr/>
        <w:t xml:space="preserve">. Náročnější úpravy probíhají také v Domě služeb.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“Tam probíhá rekonstrukce v přízemí i v první patře. A rekonstrukce by měla být ukončena v únoru. Ještě v letošním roce jsme kompletně opravili zničený fotbalový areál, fotbalové hřiště FK Nova Vávrovice, který momentálně sečeme. Udržujeme a zpevňujeme trávník, aby první jarní zápas se už mohl hrát konečně na našem domácím hřišti ve Vávrovicích.” </w:t>
      </w:r>
    </w:p>
    <w:p>
      <w:pPr/>
      <w:r>
        <w:rPr/>
        <w:t xml:space="preserve">Slavnostního otevření úřadu a pošty se zúčastnil také primátor Opavy, který ocenil rychlost a rozsah rekonstrukce.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radost. Budova po povodni je velmi pěkně opravená. Je to městský úřad obce Vávrovice. A jak můžeme vidět, přestěhovala se tady nově Česká pošta, pošta partner. Takže lidé to mají jednodušší. Je to všechno v jednom baráku. A vlastně nově jsou zrekonstruované také kanceláře pro starosty a místostarostů, kteří sedí společně. A vlastně v horních prostorech této budovy je velká zasedací místnost. Zde probíhají zastupitelstva, nebo se zde konají také volby.”</w:t>
      </w:r>
    </w:p>
    <w:p>
      <w:pPr/>
      <w:r>
        <w:rPr/>
        <w:t xml:space="preserve">Největším přínosem je centralizace služeb – občané mají vše na jednom místě, což výrazně usnadňuje komunikaci s úřadem.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656/v-opavevavrovicich-po-vice-nez-roce-znovu-otevreli-mestsky-urad-poniceny-lonskymi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2026-07-01T18:50:38+02:00</dcterms:created>
  <dcterms:modified xsi:type="dcterms:W3CDTF">2026-07-01T18:50:38+02:00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