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17.11.2025,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Řemeslo na dosah netradičně představilo SOŠ Frýdek-Místek</w:t>
      </w:r>
    </w:p>
    <w:p>
      <w:pPr/>
      <w:r>
        <w:rPr/>
        <w:t xml:space="preserve">Střední odborná škola Frýdek-Místek nabízí jedenáct oborů, z toho čtyři maturitní a sedm učebních.</w:t>
      </w:r>
    </w:p>
    <w:p>
      <w:pPr/>
      <w:r>
        <w:rPr>
          <w:b w:val="1"/>
          <w:bCs w:val="1"/>
        </w:rPr>
        <w:t xml:space="preserve">Jan Durčák, ředitel SPŠ Frýdek-Místek: </w:t>
      </w:r>
      <w:r>
        <w:rPr/>
        <w:t xml:space="preserve">"Obory jsou konstruovány tak, že v podstatě umožňují přestup jak horizontálně, tak ve vertikálním směru. To znamená, že žák, který se vyučí, si může ještě dodělat nástavbové studium dvouleté a získat maturitní zkoušku. Případně, pokud má maturitní obor a ten obor se mu nedaří, tak může přejít na podobný obor v učňovském školství v lokalitě Na Lískovecké, kde probíhá výuka technických a strojních oborů. No a tady na ulici Na Hrázi probíhá výuka zemědělských oborů a také oboru autoelektrikář  a automechanik."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"My velmi oceňujeme, že škola, kterou zřizuje kraj, je na opravdu špičkové technické úrovni. A také na Trhu vzdělávání a uplatnění v Polárce je naším cílem, abychom dětem z Frýdku-Místku ukázali, že mnoho atraktivních oborů mohou studovat přímo v našem městě. Nemusí nikam dojíždět, protože je tady opravdu mnoho příležitostí, jak se realizovat. Je opravdu důležité, než se žáci a rodiče rozhodnou, aby věděli, že naše město nabízí kvalitu."</w:t>
      </w:r>
    </w:p>
    <w:p>
      <w:pPr/>
      <w:r>
        <w:rPr/>
        <w:t xml:space="preserve">Den otevřených dveří na Střední odborné škole s názvem Řemeslo na dosah nabídl návštěvníkům praktické ukázky zemědělských a lesnických profesí, projížďky na traktorech, prohlídky školy a dílen, kreativní dílny, zvířata a další atrakce.</w:t>
      </w:r>
    </w:p>
    <w:p>
      <w:pPr/>
      <w:r>
        <w:rPr>
          <w:b w:val="1"/>
          <w:bCs w:val="1"/>
        </w:rPr>
        <w:t xml:space="preserve">Eva Krhutová, hlavní organizátorka: </w:t>
      </w:r>
      <w:r>
        <w:rPr/>
        <w:t xml:space="preserve">"Velmi zajímavé a atraktivní po celé tři roky, kdy to pořádáme, jsou právě projížďky na všech strojích, které tady kolem dokola vidíte, kdy naši tři mistři budou provázet děti i rodiče, mohou si zkusit jízdu. Pak tady máme překrásné makety koně, krávy a kozičky, kde si můžete vyzkoušet, jak máte silné ruce a jak vám to jde s dojením. Těch atrakcí je tady za každý obor hrozně moc. Zemědělci, farmáři, zvířata, stroje. Zahradníci mají stánek, kde mají mikroskopy s rostlinami, které jsou trošičku nemocné. Mají tam spoustu výrobků, které sami vyrobili z výpěstků. Nabízejí to na prodej. Naši studenti, současní i bývalí, přivezli živá zvířata, kravičky, telátka, poníky. Ty zase můžou návštěvníci vidět na jiných místech. Opraváři mají otevřenou halu, kde mají velmi zajímavé historické sbírky pil a traktorů, takže je toho opravdu hodně."</w:t>
      </w:r>
    </w:p>
    <w:p>
      <w:pPr/>
      <w:r>
        <w:rPr/>
        <w:t xml:space="preserve">Na akci Řemeslo nadosah se podíleli i žáci školy, kteří stovkám návštěvníků prezentovali jednotlivé obory.</w:t>
      </w:r>
    </w:p>
    <w:p>
      <w:pPr/>
      <w:r>
        <w:rPr>
          <w:b w:val="1"/>
          <w:bCs w:val="1"/>
        </w:rPr>
        <w:t xml:space="preserve">anketa: návštěvníci: </w:t>
      </w:r>
      <w:r>
        <w:rPr/>
        <w:t xml:space="preserve">"Přišli jsme se podívat, mladý má zájem o tuto školu. Já jsem tady taky kdysi chodil. Jaký obor? Asi opravář nebo automechanik, nevím. Ještě je teprve v sedmé třídě, takže máme dost času."</w:t>
      </w:r>
    </w:p>
    <w:p>
      <w:pPr/>
      <w:r>
        <w:rPr>
          <w:b w:val="1"/>
          <w:bCs w:val="1"/>
        </w:rPr>
        <w:t xml:space="preserve">anketa: žák SOŠ: </w:t>
      </w:r>
      <w:r>
        <w:rPr/>
        <w:t xml:space="preserve">"Já ještě studuju autoelektrikáře a jsem tady dost spokojený. Jak to vypadá tady vypadá s vybavením? Tak já si myslím, že vybavení tady je dost dobré."</w:t>
      </w:r>
    </w:p>
    <w:p>
      <w:pPr/>
      <w:r>
        <w:rPr/>
        <w:t xml:space="preserve">Pohodovou sobotu doplnily také ukázky práce lesních mechanizací, autorů a kovářů.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663/remeslo-na-dosah-netradicne-predstavilo-sos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2026-06-16T06:18:24+02:00</dcterms:created>
  <dcterms:modified xsi:type="dcterms:W3CDTF">2026-06-16T06:18:24+02:00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