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Rýmařovská ZŠ otevřela nové přístavby a unikátní učebnu</w:t>
      </w:r>
    </w:p>
    <w:p>
      <w:pPr/>
      <w:r>
        <w:rPr/>
        <w:t xml:space="preserve">  Nové  učebny jsou přírodní i architektonicky velmi zajímavé.</w:t>
      </w:r>
    </w:p>
    <w:p>
      <w:pPr/>
      <w:r>
        <w:rPr>
          <w:b w:val="1"/>
          <w:bCs w:val="1"/>
        </w:rPr>
        <w:t xml:space="preserve">Jan  Jablončík, ředitel ZŠ:  </w:t>
      </w:r>
      <w:r>
        <w:rPr/>
        <w:t xml:space="preserve">„Myslím si, že vznikla  krásná, moderní, netradiční, architektonicky náročná stavba,  kombinace betonu a dřeva a samozřejmě toho venkovního prostoru.  Já pevně věřím, že si tady tu výuku děti užijí společně  se svými učiteli a že to bude pro ně přínosné. Nejenom,  že vznikla venkovní učebna,  ale vznikl také krásný relaxační  venkovní areál, kde mohou děti o přestávkách trávit svůj  volný čas a to zázemí celé, které tady máme teď, je už  opravdu, bych řekl, reprezentativní. Myslím i, že z 95% ji budou  využívat žáci a jejich učitelé. "</w:t>
      </w:r>
    </w:p>
    <w:p>
      <w:pPr/>
      <w:r>
        <w:rPr/>
        <w:t xml:space="preserve">Nové  prostory pro výuku jsou posunem i pro samotné město.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"Obě dvě stavby stály 35  milionů s tím, že jsme 25 mil cca dostali z IROPu a mě se ty  stavby moc líbí. Jak říkám, jsem za to strašně moc rád,  protože ty děti budou mít zase úplně jinou možnost výuky,  bundou na čerstvém vzduchu a myslím si, že to tu školu, ale i  město posune zase dál."</w:t>
      </w:r>
    </w:p>
    <w:p>
      <w:pPr/>
      <w:r>
        <w:rPr>
          <w:b w:val="1"/>
          <w:bCs w:val="1"/>
        </w:rPr>
        <w:t xml:space="preserve">Lenka  Vavřičková(nez.), místostarostka Rýmařova: </w:t>
      </w:r>
      <w:r>
        <w:rPr/>
        <w:t xml:space="preserve"> „Já jsem  přesvědčená, že tahle učebna je pro provoz školy velmi  důležitá, ukázalo se to třeba i v době Covidu, kdy jsme  preferovali, aby děti se učily ve venkovních prostorech a právě  tady ta učebna jim to umožní, můžou tady trávit nejen výuku,  ale na tom volném prostranství i přestávky. Můžou tady se  hýbat, můžou tady být spolu, můžou si hrát a myslím si, že  všechny děti za tuhle možnost budou rády."</w:t>
      </w:r>
    </w:p>
    <w:p>
      <w:pPr/>
      <w:r>
        <w:rPr/>
        <w:t xml:space="preserve">Prostory  už jsou zkolaudované, takže už nic nebrání tomu, aby to škola  využívala v plném rozsahu.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715/rymarovska-zs-otevrela-nove-pristavby-a-unikat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2026-06-26T09:24:56+02:00</dcterms:created>
  <dcterms:modified xsi:type="dcterms:W3CDTF">2026-06-26T09:24:56+02:00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