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městském obvodu Ostrava-Jih stavaři opravují poslední chodníky před koncem sezóny</w:t>
      </w:r>
    </w:p>
    <w:p>
      <w:pPr/>
      <w:r>
        <w:rPr/>
        <w:t xml:space="preserve">Podmínky pro chodce se v Ostravě-Jihu neustále zlepšují  a letos obvod na úpravu chodníků vyčlenil dokonce rekordní částku. Nyní stavaři spěchají, aby stihli poslední práce před začátkem zimy. Například  na Dubině.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„V letošním roce jsme zpracovali projektovou dokumentaci na  kompletní rekonstrukci okolí ulic Jaromíra Matuška a Jana Maluchy plus široké  okolí vnitrobloků.</w:t>
      </w:r>
      <w:r>
        <w:rPr>
          <w:b w:val="1"/>
          <w:bCs w:val="1"/>
        </w:rPr>
        <w:t xml:space="preserve"> </w:t>
      </w:r>
      <w:r>
        <w:rPr/>
        <w:t xml:space="preserve">Kvůli finanční  náročnosti jsme celý projekt museli rozdělit na pět etap. I tak je to dost  finančně náročné a aktuálně realizujeme třetí etapu.“</w:t>
      </w:r>
    </w:p>
    <w:p>
      <w:pPr/>
      <w:r>
        <w:rPr/>
        <w:t xml:space="preserve">Třetí etapa oprav podél ulice Jana Maluchy by měla být podle  všeho hotová do konce listopadu. O pár desítek metrů dále mohou obyvatelé najít  již opravené komunikace.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„Taky jsme například opravili nový chodník u základní školy Alberta Kučery  u dopravního hřiště, který chyběl. “</w:t>
      </w:r>
    </w:p>
    <w:p>
      <w:pPr/>
      <w:r>
        <w:rPr>
          <w:b w:val="1"/>
          <w:bCs w:val="1"/>
        </w:rPr>
        <w:t xml:space="preserve">Rostislav Pytlík, ředitel ZŠ A. Kučery</w:t>
      </w:r>
      <w:r>
        <w:rPr/>
        <w:t xml:space="preserve">: „No  jsme rádi, že se nám to tady konečně zřizovatel rozhodl zvelebit, protože  ten stav těch chodníků kolem školy byl už poněkud tristní, už na to  upozorňovali i občané a jsme rádi, že to je v pořádku.“</w:t>
      </w:r>
    </w:p>
    <w:p>
      <w:pPr/>
      <w:r>
        <w:rPr>
          <w:b w:val="1"/>
          <w:bCs w:val="1"/>
        </w:rPr>
        <w:t xml:space="preserve">obyvatelka okolí školy</w:t>
      </w:r>
      <w:r>
        <w:rPr/>
        <w:t xml:space="preserve">: „No už je to o hodně  lepší, je to o hodně lepší, dá se tady chodit i s pejskem, dá se tady  jezdit s kočárkem, je to výborné teď.“</w:t>
      </w:r>
    </w:p>
    <w:p>
      <w:pPr/>
      <w:r>
        <w:rPr/>
        <w:t xml:space="preserve">Kompletní rekonstrukce v okolí ulic Matuška a Maluchy bude  pokračovat navazujícími etapami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755/v-mestskem-obvodu-ostravajih-stavari-opravuji-posledni-chodniky-pred-koncem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2026-07-23T17:50:37+02:00</dcterms:created>
  <dcterms:modified xsi:type="dcterms:W3CDTF">2026-07-23T17:50:37+02:00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