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23.11.2025,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Auto s pěti lidmi se ve Starých Hamrech zřítilo ze svahu, zasahoval i vyprošťovací speciál hasičů</w:t>
      </w:r>
    </w:p>
    <w:p>
      <w:pPr/>
      <w:r>
        <w:rPr>
          <w:b w:val="1"/>
          <w:bCs w:val="1"/>
        </w:rPr>
        <w:t xml:space="preserve">Jan Segsulka, mluvčí PČR</w:t>
      </w:r>
      <w:r>
        <w:rPr/>
        <w:t xml:space="preserve">: "Na základě zjištěných informací mělo dojít k havárii  řidiče (ročník 2006) osobního automobilu Škoda Kodiaq jedoucího ve směru od místí části  Stýskalonka do Garbovic. Ten neměl zvládnout průjezd pravotočivé zatáčky, dostat smyk a vyjet  mimo komunikaci do koryta potoku. Po příjezdu všech složek integrovaného záchranného systému  na místo byl řidič i další 4 spolujezdci mimo vozidlo. Dechová zkouška na přítomnost alkoholu byla  negativní. Následkem dopravní nehody byla hmotná škoda na vozidle a lehké zranění řidiče a  spolujezdkyně."</w:t>
      </w:r>
    </w:p>
    <w:p>
      <w:pPr/>
      <w:r>
        <w:rPr/>
        <w:t xml:space="preserve">Na místě zasahovali profesionální hasiči z Frýdku-Místku spolu s dobrovolnou jednotkou ze Starých Hamer. Kvůli složitému terénu a nepřístupnému místu museli hasiči přivolat speciální vyprošťovací techniku z centrální stanice Ostrava-Zábřeh, která pomohla vozidlo vytáhnout zpět na silnici.</w:t>
      </w:r>
    </w:p>
    <w:p>
      <w:pPr/>
      <w:r>
        <w:rPr>
          <w:b w:val="1"/>
          <w:bCs w:val="1"/>
        </w:rPr>
        <w:t xml:space="preserve">Petra Lukášová, mluvčí HZS MSK</w:t>
      </w:r>
      <w:r>
        <w:rPr/>
        <w:t xml:space="preserve">: „Kvůli náročnému terénu bylo k vyproštění vozu nutné povolat speciální vyprošťovací techniku z centrální stanice Ostrava Zábřeh. Na místě zasahovali profesionální hasiči z Frýdku-Místku a dobrovolní hasiči ze Starých Hamer.“</w:t>
      </w:r>
    </w:p>
    <w:p>
      <w:pPr/>
      <w:r>
        <w:rPr/>
        <w:t xml:space="preserve">Při nehodě nedošlo k úniku provozních kapalin.</w:t>
      </w:r>
    </w:p>
    <w:p>
      <w:pPr/>
      <w:r>
        <w:rPr/>
        <w:t xml:space="preserve">{{souvisejici-clanek-"11000051762"}}</w:t>
      </w:r>
    </w:p>
    <w:p>
      <w:pPr/>
      <w:r>
        <w:rPr>
          <w:b w:val="1"/>
          <w:bCs w:val="1"/>
        </w:rPr>
        <w:t xml:space="preserve">Jan Segsulka, mluvčí PČR</w:t>
      </w:r>
      <w:r>
        <w:rPr/>
        <w:t xml:space="preserve">: "V souvislosti s aktuálními klimatickými podmínkami evidují policisté v našem kraji od  nočních hodin včerejšího dne přes pět desítek dopravních nehod. I když se ve většině  případů jedná o nehody bez zranění, pouze s hmotnou škodou na vozidlech, nabádáme  řidiče ke zvýšené opatrnosti a přizpůsobení jízdy stavu a povrchu vozovky. Momentálně  nemáme hlášeny dopravní komplikace a komunikace jsou se zvýšenou opatrností sjízdné.  V kraji máme uzavřenou pouze silnici I. třídy číslo 56 mezi obcemi Ostravice a Bílá, a to pro  nákladní vozidla s hmotností nad 12 tun."</w:t>
      </w:r>
    </w:p>
    <w:p>
      <w:pPr/>
      <w:r>
        <w:rPr/>
        <w:t xml:space="preserve">{{souvisejici-clanek-"11000051750"}}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763/video-auto-s-peti-lidmi-se-ve-starych-hamrech-zritilo-ze-svahu-zasahoval-i-vyprostovaci-special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2026-05-13T00:08:24+02:00</dcterms:created>
  <dcterms:modified xsi:type="dcterms:W3CDTF">2026-05-13T00:08:24+02:00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