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24.11.2025, 08:26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The Strings, Janáčkova filharmonie a Fiha nadchli koncertem skupiny ABBA</w:t>
      </w:r>
    </w:p>
    <w:p>
      <w:pPr/>
      <w:r>
        <w:rPr/>
        <w:t xml:space="preserve">Spojením hudebního tělesa The Strings z Havířova, které sdružuje děti z devíti základních uměleckých škol z České i Slovenské republiky, Janáčkovy filharmonie Ostrava a kapely Piha vznikl unikátní koncert megahitů legendární skupiny ABBA, který měl ukázat, že hudba nezná hranice. Než však mohli diváci poprvé vidět koncert v Kulturním domě Leoše Janáčka, předcházela tomu dlouhá cesta.</w:t>
      </w:r>
    </w:p>
    <w:p>
      <w:pPr/>
      <w:r>
        <w:rPr>
          <w:b w:val="1"/>
          <w:bCs w:val="1"/>
        </w:rPr>
        <w:t xml:space="preserve">Iveta Kočí Palkovská, autorka projektu The Strings, zpěvačka:</w:t>
      </w:r>
      <w:r>
        <w:rPr/>
        <w:t xml:space="preserve"> "Zhruba rok trvala příprava samotná, ta, která není vidět na papíře. Myšlenky a nápady se tvořily v hlavě dlouho. Děti se připravovaly tři roky. Rok se psaly notové party a tři roky se děti připravovaly na soustředěních — absolvovaly minimálně čtyři, která obsahovala zkoušky. Všechno nastudoval jeden dirigent a dnes je tady dirigent druhý. Takže to opravdu trvalo tři roky. Ale když vidíme tu nádhernou scénu, pódium a profesionály, kteří hrají s námi, moc se těšíme.“ </w:t>
      </w:r>
    </w:p>
    <w:p>
      <w:pPr/>
      <w:r>
        <w:rPr/>
        <w:t xml:space="preserve">Spojení tak velkého tělesa nadchlo i mladého polského dirigenta Piotra Waclawika.</w:t>
      </w:r>
    </w:p>
    <w:p>
      <w:pPr/>
      <w:r>
        <w:rPr>
          <w:b w:val="1"/>
          <w:bCs w:val="1"/>
        </w:rPr>
        <w:t xml:space="preserve">Piotr Waclawik, dirigent:</w:t>
      </w:r>
      <w:r>
        <w:rPr/>
        <w:t xml:space="preserve"> "Mám krásný dojem, je to úžasný zážitek. Mohu opět spolupracovat s orchestrem Janáčkovy filharmonie, který už znám — spolupracovali jsme třikrát. K tomu máme kapelu a také dětský orchestr The Strings, což je skvělá mezigenerační příležitost. Různá tělesa hrající různé druhy hudby se tady mohou spojit. Je to nesmírně inspirující.“</w:t>
      </w:r>
    </w:p>
    <w:p>
      <w:pPr/>
      <w:r>
        <w:rPr/>
        <w:t xml:space="preserve">Na velké vystoupení se těšily hlavně samotné děti. Poprvé mohly ukázat, co společně nacvičovaly, a atmosféra před koncertem tomu odpovídala.</w:t>
      </w:r>
    </w:p>
    <w:p>
      <w:pPr/>
      <w:r>
        <w:rPr>
          <w:b w:val="1"/>
          <w:bCs w:val="1"/>
        </w:rPr>
        <w:t xml:space="preserve">Filip Lakomý, člen The Strings:</w:t>
      </w:r>
      <w:r>
        <w:rPr/>
        <w:t xml:space="preserve"> "Těšíme se moc, protože jsme trénovali čtyři roky. Je to konečně tady a můžeme vám to zahrát. Je to skvělý pocit hrát s tolika muzikanty a hlavně s Janáčkovou filharmonií. Je to pro nás nezvyk — trénovali jsme jen v menších skupinách a dnes už cvičíme se všemi.“</w:t>
      </w:r>
    </w:p>
    <w:p>
      <w:pPr/>
      <w:r>
        <w:rPr>
          <w:b w:val="1"/>
          <w:bCs w:val="1"/>
        </w:rPr>
        <w:t xml:space="preserve">Samuel Machyl, </w:t>
      </w:r>
      <w:r>
        <w:rPr>
          <w:b w:val="1"/>
          <w:bCs w:val="1"/>
        </w:rPr>
        <w:t xml:space="preserve">člen The Strings</w:t>
      </w:r>
      <w:r>
        <w:rPr/>
        <w:t xml:space="preserve">: "Dalo nám to hodně i do života, co týká houslí, zkušeností, přátelství  a vzpomínek, na které nikdy nezapomeneme." </w:t>
      </w:r>
      <w:r>
        <w:rPr>
          <w:i w:val="1"/>
          <w:iCs w:val="1"/>
        </w:rPr>
        <w:t xml:space="preserve">Jaké je to hrát s tak velkým tělesem?</w:t>
      </w:r>
      <w:r>
        <w:rPr/>
        <w:t xml:space="preserve"> "Je to velký nezvyk, ale když zahrajeme pár písní s nimi, tak už si na to pomalu zvykám." </w:t>
      </w:r>
    </w:p>
    <w:p>
      <w:pPr/>
      <w:r>
        <w:rPr>
          <w:b w:val="1"/>
          <w:bCs w:val="1"/>
        </w:rPr>
        <w:t xml:space="preserve">Aneta Korandová, členka The Strings: </w:t>
      </w:r>
      <w:r>
        <w:rPr/>
        <w:t xml:space="preserve">"Chtělo to velké úsilí a hodně odhodlání, ale tak jsme překonali všechny ponorky a zvládli jsme to. Dotáhli jsme to až tady. Já bych chtěla, aby si lidé odnesli skvělý hudební zážitek a rodiče určitě budou moc pyšní na všechny děti."</w:t>
      </w:r>
    </w:p>
    <w:p>
      <w:pPr/>
      <w:r>
        <w:rPr>
          <w:b w:val="1"/>
          <w:bCs w:val="1"/>
        </w:rPr>
        <w:t xml:space="preserve">Kateřina Kočí, koncertní mistr, The Strings: </w:t>
      </w:r>
      <w:r>
        <w:rPr/>
        <w:t xml:space="preserve">"Mně se nejvíce líbí spolupráce s profesionály a že vlastně konečně můžeme zkusit tenhle obří zvuk všech nástrojů, které prostě nemáme šanci jako všechny spojit. A moc se mi líbí i spolupráce s profesionálním dirigentem, že nás to taky hodně posune."</w:t>
      </w:r>
    </w:p>
    <w:p>
      <w:pPr/>
      <w:r>
        <w:rPr/>
        <w:t xml:space="preserve">Diváci byli z koncertu doslova nadšení.</w:t>
      </w:r>
    </w:p>
    <w:p>
      <w:pPr/>
      <w:r>
        <w:rPr>
          <w:b w:val="1"/>
          <w:bCs w:val="1"/>
        </w:rPr>
        <w:t xml:space="preserve">Anketa:</w:t>
      </w:r>
      <w:r>
        <w:rPr/>
        <w:t xml:space="preserve"> "Na tuto akci mě pozvala kamarádka, kde hraje její dcera, a je to pecka. Běhá mi husina po těle."</w:t>
      </w:r>
    </w:p>
    <w:p>
      <w:pPr/>
      <w:r>
        <w:rPr>
          <w:b w:val="1"/>
          <w:bCs w:val="1"/>
        </w:rPr>
        <w:t xml:space="preserve">Anketa: </w:t>
      </w:r>
      <w:r>
        <w:rPr/>
        <w:t xml:space="preserve">"Jak je to pěkné. Je to všechno pěkně stylisticky uděláno. Paráda."</w:t>
      </w:r>
    </w:p>
    <w:p>
      <w:pPr/>
      <w:r>
        <w:rPr>
          <w:b w:val="1"/>
          <w:bCs w:val="1"/>
        </w:rPr>
        <w:t xml:space="preserve">Anketa: </w:t>
      </w:r>
      <w:r>
        <w:rPr/>
        <w:t xml:space="preserve">"No, je to hudba mého mládí a je to nádhera. Slza ukápla. Už už málem brečím. Je to fakt pěkné." Co říkáte na to, že takto mladí lidé dokážou ztvárnit něco tak krásného? "No co na to můžu říct, je to nádhera. Mám z toho radost."</w:t>
      </w:r>
    </w:p>
    <w:p>
      <w:pPr/>
      <w:r>
        <w:rPr/>
        <w:t xml:space="preserve">Závěr koncertu byl dechberoucí. Diváci vestoje zpívali a potlesk nebral konce. Celý projekt mohl vzniknout zejména díky podpoře Statutárního města Havířova a Moravskoslezského kraje.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1771/the-strings-janackova-filharmonie-a-fiha-nadchli-koncertem-skupiny-ab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2026-05-17T16:32:44+02:00</dcterms:created>
  <dcterms:modified xsi:type="dcterms:W3CDTF">2026-05-17T16:32:44+02:00</dcterms:modified>
</cp:coreProperties>
</file>

<file path=docProps/custom.xml><?xml version="1.0" encoding="utf-8"?>
<Properties xmlns="http://schemas.openxmlformats.org/officeDocument/2006/custom-properties" xmlns:vt="http://schemas.openxmlformats.org/officeDocument/2006/docPropsVTypes"/>
</file>