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Slezské vyrůstá nová dominanta. Hlavní sál multifunkčního domu už má strop</w:t>
      </w:r>
    </w:p>
    <w:p>
      <w:pPr/>
      <w:r>
        <w:rPr/>
        <w:t xml:space="preserve">Největší stavba v novodobé historii Slezské Ostravy je v plném proudu. Multifunkční dům v Muglinově vyjde na asi 300 milionů korun a jeho čtyři věže budou jistě ozdobou nejen této části města, ale celé Ostravy.</w:t>
      </w:r>
    </w:p>
    <w:p>
      <w:pPr/>
      <w:r>
        <w:rPr>
          <w:b w:val="1"/>
          <w:bCs w:val="1"/>
        </w:rPr>
        <w:t xml:space="preserve">Richard Vereš (ANO), starosta Slezské Ostravy:</w:t>
      </w:r>
      <w:r>
        <w:rPr/>
        <w:t xml:space="preserve"> "Slezské Ostravě dlouhodobě chybí kapacitní kulturní sál, proto jsme po několika letech příprav přistoupili k výstavbě multifunkčního domu Muglinov, kde však nenajde sídlo jen kulturní sál, ale také pobočka knihovny, která má dnes nevyhovující podmínky na ulici Hladnovská. Získá větší prostory, nový přednáškový sál, ale třeba i oddělení pro děti. Vznikne zde i restaurace, byty nebo ordinace zubních lékařů. Vzhled vyšel z architektonické studie, kterou zpracovalo studio Master Design. Chtěli něco trošku neobvyklého, ale my jsme zároveň dbali na to, aby ta stavba nebyla příliš složitá, členitá, protože to samozřejmě vždycky stavbu prodražuje."</w:t>
      </w:r>
    </w:p>
    <w:p>
      <w:pPr/>
      <w:r>
        <w:rPr/>
        <w:t xml:space="preserve">Stavba odstartovala na začátku roku a nyní už jde podle plánu. Komplikace s podložím, které zapříčinily změnu projektu pro jímání dešťové vody, byly odstraněny.</w:t>
      </w:r>
    </w:p>
    <w:p>
      <w:pPr/>
      <w:r>
        <w:rPr>
          <w:b w:val="1"/>
          <w:bCs w:val="1"/>
        </w:rPr>
        <w:t xml:space="preserve">Richard Vereš (ANO), starosta Slezské Ostravy:</w:t>
      </w:r>
      <w:r>
        <w:rPr/>
        <w:t xml:space="preserve"> "S průběhem stavby jsme velmi spokojeni. Zatím vyrostlo podzemní podlaží, ale už i téměř celé první podlaží."</w:t>
      </w:r>
    </w:p>
    <w:p>
      <w:pPr/>
      <w:r>
        <w:rPr>
          <w:b w:val="1"/>
          <w:bCs w:val="1"/>
        </w:rPr>
        <w:t xml:space="preserve">Petr Michna, stavbyvedoucí:</w:t>
      </w:r>
      <w:r>
        <w:rPr/>
        <w:t xml:space="preserve"> "Jde o to, že deska je v konstrukční výšce +6 metrů nad tou původní deskou. To s sebou nese vlastně složité podbednění, montáž stojek a různé návaznosti, které jsou s tím spojené. V momentě, kdy to vlastně dokončíme a zalijeme, tak už nám zůstanou jenom ty věže, které půjdou směrem nahoru od třetího až po páté, páté nadzemní podlaží."</w:t>
      </w:r>
    </w:p>
    <w:p>
      <w:pPr/>
      <w:r>
        <w:rPr>
          <w:b w:val="1"/>
          <w:bCs w:val="1"/>
        </w:rPr>
        <w:t xml:space="preserve">Richard Vereš (ANO), starosta Slezské Ostravy:</w:t>
      </w:r>
      <w:r>
        <w:rPr/>
        <w:t xml:space="preserve"> "Samozřejmě k nějakému zpoždění došlo, a to jak některými změnami projektu, tak třeba klimatickými podmínkami."</w:t>
      </w:r>
    </w:p>
    <w:p>
      <w:pPr/>
      <w:r>
        <w:rPr>
          <w:b w:val="1"/>
          <w:bCs w:val="1"/>
        </w:rPr>
        <w:t xml:space="preserve">Petr Michna, stavbyvedoucí:</w:t>
      </w:r>
      <w:r>
        <w:rPr/>
        <w:t xml:space="preserve">"Souběžně samozřejmě děláme i konstrukce vně toho objektu, jako jsou kanalizační přípojky, vodovodní přípojky, plynové a veškeré rozvody instalací vně objektu, splašková a dešťová kanalizace."</w:t>
      </w:r>
    </w:p>
    <w:p>
      <w:pPr/>
      <w:r>
        <w:rPr/>
        <w:t xml:space="preserve">Místo pro vybudování multifunkčního domu bylo velmi pečlivě vybráno.</w:t>
      </w:r>
    </w:p>
    <w:p>
      <w:pPr/>
      <w:r>
        <w:rPr>
          <w:b w:val="1"/>
          <w:bCs w:val="1"/>
        </w:rPr>
        <w:t xml:space="preserve">Richard Vereš (ANO), starosta Slezské Ostravy:</w:t>
      </w:r>
      <w:r>
        <w:rPr/>
        <w:t xml:space="preserve"> "Pozemky pro výstavbu rodinných domů jsme hledali poměrně dlouho. Nakonec jsme vykoupili právě tyto pozemky v Muglinově, které jsou naproti stávajícímu kulturnímu domu. Je to lokalita dobře dostupná jak městskou hromadnou dopravou, tak také autem."</w:t>
      </w:r>
    </w:p>
    <w:p>
      <w:pPr/>
      <w:r>
        <w:rPr/>
        <w:t xml:space="preserve">Multifunkční dům bude mít podzemní parkoviště. O patro výše budují stavebníci hlavní sál pro 300 lidí, knihovnu a restauraci. Na střeše pak vyrostou čtyři věže, ve kterých jsou v plánu byty a kanceláře.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796/na-slezske-vyrusta-nova-dominanta-hlavni-sal-multifunkcniho-domu-uz-ma-str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2026-06-29T10:50:05+02:00</dcterms:created>
  <dcterms:modified xsi:type="dcterms:W3CDTF">2026-06-29T10:50:05+02:00</dcterms:modified>
</cp:coreProperties>
</file>

<file path=docProps/custom.xml><?xml version="1.0" encoding="utf-8"?>
<Properties xmlns="http://schemas.openxmlformats.org/officeDocument/2006/custom-properties" xmlns:vt="http://schemas.openxmlformats.org/officeDocument/2006/docPropsVTypes"/>
</file>