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participativního rozpočtu náš Jih se bude realizovat 9 projektů a opraví se dvůr za domem</w:t>
      </w:r>
    </w:p>
    <w:p>
      <w:pPr/>
      <w:r>
        <w:rPr/>
        <w:t xml:space="preserve">Obyvatelé Ostravy-Jihu opět ukázali, že jim není lhostejné,  jak vypadá místo, kde žijí. Do letošního, již 10. ročníku participativního  rozpočtu se zapojilo 5430 hlasujících.</w:t>
      </w:r>
    </w:p>
    <w:p>
      <w:pPr/>
      <w:r>
        <w:rPr>
          <w:b w:val="1"/>
          <w:bCs w:val="1"/>
        </w:rPr>
        <w:t xml:space="preserve">Tereza Kašingová, koordinátorka programů Náš Jih</w:t>
      </w:r>
      <w:r>
        <w:rPr/>
        <w:t xml:space="preserve">: „Hlasujících  jsme měli více než v loňském roce. Projektů v hlasování bylo 31. S tím, že  za nás teda ty projekty byly takové hodně různé. Byly tam dětská hřiště,  byla tam i akce pro občany obvodu, byla tam socha. Takže si myslím, že si  opravdu mohl vybrat každý.“</w:t>
      </w:r>
    </w:p>
    <w:p>
      <w:pPr/>
      <w:r>
        <w:rPr>
          <w:b w:val="1"/>
          <w:bCs w:val="1"/>
        </w:rPr>
        <w:t xml:space="preserve">Martina Jarošková (ANO), místostarostka MOb Ostrava-Jih</w:t>
      </w:r>
      <w:r>
        <w:rPr/>
        <w:t xml:space="preserve">:  „Já bych asi představila dva nejúspěšnější projekty. Tím prvním byl s  největším počtem hlasů dvůr pro všechny sousedy. Je to vlastně obnova tří  propojených dvorů za domy na ulici Norberta Frída. Cílem je, aby vznikl velký  prostor, kde si na své přijdou sousedi, jak s malými dětmi, tak aktivní  lidé, kteří chtějí strávit odpoledne blízkosti svého bydliště.“</w:t>
      </w:r>
    </w:p>
    <w:p>
      <w:pPr/>
      <w:r>
        <w:rPr/>
        <w:t xml:space="preserve">Vítězný dvůr byl přihlášen v rámci odděleného projektu  Náš Jih za domem, který měl letos premiéru. </w:t>
      </w:r>
    </w:p>
    <w:p>
      <w:pPr/>
      <w:r>
        <w:rPr>
          <w:b w:val="1"/>
          <w:bCs w:val="1"/>
        </w:rPr>
        <w:t xml:space="preserve">Martina Jarošková (ANO), místostarostka MOb Ostrava-Jih</w:t>
      </w:r>
      <w:r>
        <w:rPr/>
        <w:t xml:space="preserve">:  „Tím druhým, vlastně nejúspěšnějším projektem je </w:t>
      </w:r>
      <w:r>
        <w:rPr>
          <w:i w:val="1"/>
          <w:iCs w:val="1"/>
        </w:rPr>
        <w:t xml:space="preserve">Zdolej překážku v každém  věku</w:t>
      </w:r>
      <w:r>
        <w:rPr/>
        <w:t xml:space="preserve">. Tento projekt by měl vzniknout na prostorech základní  školy v Ostravě Zábřehu na ulici Volgogradské. Je to zase projekt, který  nabízí možnost zábavného sportovního využití a relaxace pro všechny věkové  kategorie. V dopoledních hodinách by mohl sloužit pro jak  základní, tak mateřskou školu, v odpoledních hodinách by byl zase otevřen  pro veřejnost.“</w:t>
      </w:r>
    </w:p>
    <w:p>
      <w:pPr/>
      <w:r>
        <w:rPr/>
        <w:t xml:space="preserve">Celkově bylo letos v participativním rozpočtu úspěšných  9 návrhů. Tři v Zábřehu, tři v Hrabůvce, dva na Dubině a Bělském lese  a jeden ve Výškovicích. </w:t>
      </w:r>
    </w:p>
    <w:p>
      <w:pPr/>
      <w:r>
        <w:rPr>
          <w:b w:val="1"/>
          <w:bCs w:val="1"/>
        </w:rPr>
        <w:t xml:space="preserve">Tereza Kašingová, koordinátorka programů Náš Jih</w:t>
      </w:r>
      <w:r>
        <w:rPr/>
        <w:t xml:space="preserve">: „Na  základní škole Volgogradské vyhrálo hřiště, OCR hřiště, které slouží k nácviku  třeba na železného muže. Takže posilování celého těla na takových  interaktivních prvcích. Takové hřiště budeme mít úplně unikátní. Autorka  říkala, že v dosahu zhruba 100 kilometrů není podobné hřiště k  nalezení. Takže to bude na Jihu úplně super. A máme dvě kuličko dráhy,  které postoupily. Jedna na pryžovém povrchu, jedna bude  dřevěná. Kuličko dráhu už jsme chtěli dlouho, protože jsme ji viděli  v různých městech. Je to takové inspirující, je to super místo na  hru. Takže jsme rádi, že budeme mít rovnou dvě.“</w:t>
      </w:r>
    </w:p>
    <w:p>
      <w:pPr/>
      <w:r>
        <w:rPr/>
        <w:t xml:space="preserve">Vybrané návrhy nyní čeká další fáze – příprava projektové  dokumentace, technické konzultace a postupná realizace.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1932/z-participativniho-rozpoctu-nas-jih-se-bude-realizovat-9-projektu-a-opravi-se-dvur-za-do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2026-08-18T13:54:02+02:00</dcterms:created>
  <dcterms:modified xsi:type="dcterms:W3CDTF">2026-08-18T13:54:02+02:00</dcterms:modified>
</cp:coreProperties>
</file>

<file path=docProps/custom.xml><?xml version="1.0" encoding="utf-8"?>
<Properties xmlns="http://schemas.openxmlformats.org/officeDocument/2006/custom-properties" xmlns:vt="http://schemas.openxmlformats.org/officeDocument/2006/docPropsVTypes"/>
</file>