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zahájila advent setkáním u vánočního stromu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„Jdeme do toho předvánočního času. Máme advent a to byla vždycky tradice určitého zklidnění života, toho kalupu, který nás provází, a hlavně setkávání, osobního setkávání s přáteli, kamarády a rodinou. Já si myslím, že toto je odkaz velice aktuální pro dnešní dobu, protože žádný internet osobní kontakt nenahradí.“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 taťkou a moc se těším, až se rozsvítí stromeček.“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líbí, když jsme tady všichni spolu a taky si tady vždycky hraju s kamarádky, když se tady setkáme. Pak se těším, až se rozsvítí stromeček, protože to je takové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mamkou a s bráchou. Přišli jsme se podívat na našeho taťku. Můj taťka dělá na chůdách.“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krásný čas předvánoční, je tu spousta mých kamarádů, jsou tu stánky, člověk si může pokecat s přáteli, moc příjemný čas.“</w:t>
      </w:r>
    </w:p>
    <w:p>
      <w:pPr/>
      <w:r>
        <w:rPr/>
        <w:t xml:space="preserve">Ne všichni ale mají to štěstí, že mohou prožít krásné a pohodové Vánoce.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„Proto jsme se rozhodli ve spolupráci s MoVa Zahrady, s Dělnickým domem a obcí Horní Suchá tyto lidi obdarovávat. Vyzvali jsme občany, aby nominovali některé lidi, občany Horní Suché nebo ze svého okolí a napsali jejich příběh. A my z těchto příběhů vybereme jeden až tři nejpalčivější nebo nejpotřebnější a tyto lidi se pokusíme obdarovat.“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941/horni-sucha-zahajila-advent-setkanim-u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2026-06-24T20:19:05+02:00</dcterms:created>
  <dcterms:modified xsi:type="dcterms:W3CDTF">2026-06-24T20:19:05+02:00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