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Glow Up University Tour zavítalo poprvé i do Karviné, studentům ukázalo možnosti vysokých škol</w:t>
      </w:r>
    </w:p>
    <w:p>
      <w:pPr/>
      <w:r>
        <w:rPr/>
        <w:t xml:space="preserve">V Obecním domě Družba se uskutečnilo Glow Up University Tour, akce, která měla za cíl především zábavnou formou upozornit studenty středních škol na to, že i v Moravskoslezském kraji jsou na univerzitách perspektivní obory s otevřenou budoucností.</w:t>
      </w:r>
    </w:p>
    <w:p>
      <w:pPr/>
      <w:r>
        <w:rPr>
          <w:b w:val="1"/>
          <w:bCs w:val="1"/>
        </w:rPr>
        <w:t xml:space="preserve">Martin Naverátil, </w:t>
      </w:r>
      <w:r>
        <w:rPr>
          <w:b w:val="1"/>
          <w:bCs w:val="1"/>
        </w:rPr>
        <w:t xml:space="preserve">ředitel Moravskoslezského paktu zaměstnanosti, organizátor akce</w:t>
      </w:r>
      <w:r>
        <w:rPr>
          <w:b w:val="1"/>
          <w:bCs w:val="1"/>
        </w:rPr>
        <w:t xml:space="preserve">: </w:t>
      </w:r>
      <w:r>
        <w:rPr/>
        <w:t xml:space="preserve">"Máme tady řadu vysokých škol a řadu pracovních příležitostí. Chceme, aby mladí lidé těchto příležitostí využili, aby zůstali v našem regionu, v našich městech a aby tady uplatnění hledali. A proto vlastně cestujeme s Moravskoslezským krajem a s pěti vysokými školami, veřejnými a soukromými, po regionu a představujeme veškeré příležitosti, které tady jsou. Navazujeme kontakty mezi vysokými školami a konkrétními mladými lidmi. Je tady chill out zóna. Je to velice propagované na sítích. Dělá to DJ Lucky, kterého mladí lidé znají, čili je to atraktivní a je to propojení. Neřekl bych přímo zábavy, ale prostě takového atraktivního toku informací pro mladé lidi a skutečných informací, které potřebují vědět. Všem se to moc líbí, říkali, když by to srovnali s Gaudeamem v Brně, že to je adresné, že se tady víc dozví, že to je prostě super."</w:t>
      </w:r>
    </w:p>
    <w:p>
      <w:pPr/>
      <w:r>
        <w:rPr/>
        <w:t xml:space="preserve">Spolupracuje se zejména s veřejnými vysokými školami, kterými jsou v našem kraji Vysoká škola báňská Technická univerzita Ostrava, Ostravská univerzita a Slezská univerzita. Ze soukromých škol se jedná například o Panevropskou univerzitu. Cílem akce je především informovat o příležitostech. Pokud se mladý člověk rozhodne pro daný obor, chceme mu nabídnout co nejvíce možností, aby měl na výběr. Akce vznikla za podpory Moravskoslezského kraje i proto, aby lidé budoucnosti zůstali právě v regionu.</w:t>
      </w:r>
    </w:p>
    <w:p>
      <w:pPr/>
      <w:r>
        <w:rPr>
          <w:b w:val="1"/>
          <w:bCs w:val="1"/>
        </w:rPr>
        <w:t xml:space="preserve">Josef Bělica (ANO), hejtman MSK:</w:t>
      </w:r>
      <w:r>
        <w:rPr/>
        <w:t xml:space="preserve"> "Glow Up Tour vlastně vznikla, aby se moravskoslezské vysoké školy a univerzity mohly prezentovat žákům středních škol. Ono se to tedy v různých podobách dělo vždycky, ale myslím si, že Glow Up Tour tím, že ty vysoké školy přijedou do jednotlivých měst a ORP, kde kraj právě má střední školy, a ti studenti třetích a čtvrtých ročníků dostanou možnost se informovat přímo od zástupců těch univerzit ve svém městě, co za obory mohou studovat a jaké vlastně podmínky ty vysoké školy nabízejí, tak mohou velmi snadno a koncentrovaně získat informace o tom, jaké možnosti v Moravskoslezském kraji mají,. A cílem vlastně je jim ukázat, že z Moravskoslezského kraje mohou dosáhnout úplně všeho a že není nutné ho opouštět, ať už kvůli studiu na vysoké škole, nebo kvůli uplatnění a svým profesním cílům, které si dávají už na střední škole."</w:t>
      </w:r>
    </w:p>
    <w:p>
      <w:pPr/>
      <w:r>
        <w:rPr/>
        <w:t xml:space="preserve">Součástí a jednou z tváří Glow Up University Tour se stal DJ Lucky Boy.</w:t>
      </w:r>
    </w:p>
    <w:p>
      <w:pPr/>
      <w:r>
        <w:rPr>
          <w:b w:val="1"/>
          <w:bCs w:val="1"/>
        </w:rPr>
        <w:t xml:space="preserve">DJ Lucky Boy, moderátor akce: </w:t>
      </w:r>
      <w:r>
        <w:rPr/>
        <w:t xml:space="preserve">"Já si myslím, že v dnešní době sociálních sítí a influencerů ti mladí hodně pohlížejí právě na influencery. Já jsem hrozně rád, že jsem součástí tím pádem Glow Up Tour, protože je fajn, když ti studenti tady přijdou, vidí mě tady a můžu s nimi komunikovat, protože mě znají spousta z obrazovek, a myslím si, že to je velká přidaná hodnota právě toho, že z toho mají potom úplně jiný feeling a vibe."</w:t>
      </w:r>
    </w:p>
    <w:p>
      <w:pPr/>
      <w:r>
        <w:rPr/>
        <w:t xml:space="preserve">Přítomní studenti měli možnost naplno se informovat o oborech, o které mají potenciálně zájem, případně se pouze informativně dozvědět o nových možnostech.</w:t>
      </w:r>
    </w:p>
    <w:p>
      <w:pPr/>
      <w:r>
        <w:rPr>
          <w:b w:val="1"/>
          <w:bCs w:val="1"/>
        </w:rPr>
        <w:t xml:space="preserve">anketa: studentky: </w:t>
      </w:r>
      <w:r>
        <w:rPr/>
        <w:t xml:space="preserve">"Myslím si, že to je velmi zajímavé, co tady dělají, je to fajn. Je fajn, že v našem kraji máme vysoké školy, díky kterým se můžeme vzdělávat." "Já si myslím, že to je zajímavé, že se můžeme dozvědět hodně nových informací, které jsme ještě nevěděli."</w:t>
      </w:r>
    </w:p>
    <w:p>
      <w:pPr/>
      <w:r>
        <w:rPr/>
        <w:t xml:space="preserve">Ohlasy na akci byly kladné, určitě se tedy nekonala ani v Karviné naposledy.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003/glow-up-university-tour-zavitalo-poprve-i-do-karvine-studentum-ukazalo-moznosti-vyso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2026-07-05T18:44:09+02:00</dcterms:created>
  <dcterms:modified xsi:type="dcterms:W3CDTF">2026-07-05T18:44:09+02:00</dcterms:modified>
</cp:coreProperties>
</file>

<file path=docProps/custom.xml><?xml version="1.0" encoding="utf-8"?>
<Properties xmlns="http://schemas.openxmlformats.org/officeDocument/2006/custom-properties" xmlns:vt="http://schemas.openxmlformats.org/officeDocument/2006/docPropsVTypes"/>
</file>