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9.12.2025, 14:25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Strom na magistrátu ožil ozdobami od školáků</w:t>
      </w:r>
    </w:p>
    <w:p>
      <w:pPr/>
      <w:r>
        <w:rPr/>
        <w:t xml:space="preserve">Každoročně se vestibul magistrátu rozzáří díky vánočním ozdobám, které s nadšením vyrábějí žáci havířovských škol. Jejich fantazie, pečlivost a radost z tvoření dodávají vánočnímu stromu jedinečnou atmosféru. Tradiční slavnostní vyhodnocení je pak milým setkáním, při němž děti získají ocenění za svou kreativitu.</w:t>
      </w:r>
    </w:p>
    <w:p>
      <w:pPr/>
      <w:r>
        <w:rPr>
          <w:b w:val="1"/>
          <w:bCs w:val="1"/>
        </w:rPr>
        <w:t xml:space="preserve">Pavel Rapant (SOCDEM), náměstek primátora:</w:t>
      </w:r>
      <w:r>
        <w:rPr/>
        <w:t xml:space="preserve"> „Já jsem rád, že jsme se tady mohli v tom svátečním a předvánočním čase potkat se všemi dětmi ze základních škol v Havířově, které se podílely na tvorbě výzdoby tohoto vánočního stromu, který vidíte za mnou. Myslím si, že to je vánoční stromeček, který je v této chvíli nejkrásnější v Havířově a všem za to děkuji. Užili jsme si tady ten předvánoční čas společně se ZUŠ Leoše Janáčka, kteří nás doprovodili skvělou hudbou a koledami.“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„My jsme ze Základní školy Marie Kudeříkové a zdobili jsme vánoční stromeček papírovými hvězdami. Ty ozdoby jsme vyráběli ve výtvarné výchově a v pracovních činnostech. Jsme rádi, že jsme byli oceněni.“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„My jsme ze školy 1. Máje a přišli jsme tady, protože jsme dali ozdoby na stromeček. Ty naše ozdoby jsou fakt pěkné, my jsme je vyráběli sami.“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„Dělali jsme z papíru a kartonu ty výzdoby a dělali jsme to v družině s paní vychovatelkou. Vyrobili jsme zvonky, baňky z papíru. Jsme rádi, že jsme za ty ozdoby dostali diplom.“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„My jsme ze školy Na Nábřeží, přišli jsme se tady podívat, jak ten stromeček teď vypadá. Vyráběli jsme to ve výtvarné výchově z tvrdých barevných papírů a dalších materiálů. Dneska jsme tady přišli na slavnostní vyhodnocení a na naše ozdoby, jestli se nějak umístily.“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„Ahoj, já jsem ze školy Frýdecké a my jsme tady kvůli tomu, že jsme si přišli pro výhru, protože jsme zdobili stromeček. Vyráběli jsme ozdoby z kartonu a taky z takových kulatých dřevěných hlaviček.“</w:t>
      </w:r>
    </w:p>
    <w:p>
      <w:pPr/>
      <w:r>
        <w:rPr/>
        <w:t xml:space="preserve">Zadáním pro letošní výzdobu byl teplý hnědý odstín inspirovaný kávou, čokoládou a přírodními materiály. Celkem se na výzdobě vánočního stromu podílelo 17 základních škol.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2041/strom-na-magistratu-ozil-ozdobami-od-skol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2026-10-12T16:52:47+02:00</dcterms:created>
  <dcterms:modified xsi:type="dcterms:W3CDTF">2026-10-12T16:52:47+02:00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