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návratu na domácí led si AZ připisuje další vítězství</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„My jsme rádi, že jsme zpátky v Havířově na stadionu po těch anabázích, co nás provázely. Musím na začátku říct, že jsem rád, že se to podařilo stihnout v avizovaném termínu. To klobouk dolů jak před zhotovitelem, tak před městem, že to dokázali. Za to jsme moc rádi. Samozřejmě celé to období bylo náročné, hlavně pro náš realizační tým, počínaje trenéry a lidmi kolem, kteří se o všechno starali. Jmenovitě bych chtěl poděkovat Vendule Foldyně, která to tady organizačně zajišťovala, a Jirkovi Pavlátovi, který zastřešoval kompletně organizační tým a trenéry a vozili děti do ostatních měst. Samozřejmě i těm klukům, kteří nám poskytli azyl. A jsem rád, že už tam nemusíme být, ale že jsme zpátky. Hala je krásná, střecha se povedla a doufám, že tady bude dobrá atmosféra i pro další zápasy.“</w:t>
      </w:r>
    </w:p>
    <w:p>
      <w:pPr/>
      <w:r>
        <w:rPr>
          <w:b w:val="1"/>
          <w:bCs w:val="1"/>
        </w:rPr>
        <w:t xml:space="preserve">Vendula Foldyna Holendová, provozní ředitelka AZ Havířov:</w:t>
      </w:r>
      <w:r>
        <w:rPr/>
        <w:t xml:space="preserve"> „Určitě za sebou máme poměrně náročné období, protože mládež nám působila na třech zimních stadionech. Ačko trénovalo v Porubě a zároveň jsme hráli v Orlové, takže to období bylo náročné. Teď máme za sebou i stěhování zpátky. Chtěla bych poděkovat všem, kteří se na tom podíleli.“</w:t>
      </w:r>
    </w:p>
    <w:p>
      <w:pPr/>
      <w:r>
        <w:rPr/>
        <w:t xml:space="preserve">Fanoušci tým drželi a jezdili ho povzbuzovat i do jiných měst.</w:t>
      </w:r>
    </w:p>
    <w:p>
      <w:pPr/>
      <w:r>
        <w:rPr>
          <w:b w:val="1"/>
          <w:bCs w:val="1"/>
        </w:rPr>
        <w:t xml:space="preserve">Petr Malíř, prezident AZ Havířov:</w:t>
      </w:r>
      <w:r>
        <w:rPr/>
        <w:t xml:space="preserve"> „Určitě by se slušelo poděkovat i fanouškům, kteří na naše zápasy jezdili. Vím, že několik jich jezdilo pravidelně, ať už až do Znojma, do Žďáru nebo jinam daleko. Těm patří velký dík. Ale doma je doma.“</w:t>
      </w:r>
    </w:p>
    <w:p>
      <w:pPr/>
      <w:r>
        <w:rPr>
          <w:b w:val="1"/>
          <w:bCs w:val="1"/>
        </w:rPr>
        <w:t xml:space="preserve">anketa:</w:t>
      </w:r>
      <w:r>
        <w:rPr/>
        <w:t xml:space="preserve"> „Přál bych jim, aby postoupili do první ligy, to je bez diskuze.“</w:t>
      </w:r>
    </w:p>
    <w:p>
      <w:pPr/>
      <w:r>
        <w:rPr>
          <w:b w:val="1"/>
          <w:bCs w:val="1"/>
        </w:rPr>
        <w:t xml:space="preserve">anketa:</w:t>
      </w:r>
      <w:r>
        <w:rPr/>
        <w:t xml:space="preserve"> „Vím, že se stadion opravoval a byla to nějaká doba. Jsem na prvním hokeji. AZ tuto sezonu postoupí a držím mu palce, aby se mu dařilo.“</w:t>
      </w:r>
    </w:p>
    <w:p>
      <w:pPr/>
      <w:r>
        <w:rPr>
          <w:b w:val="1"/>
          <w:bCs w:val="1"/>
        </w:rPr>
        <w:t xml:space="preserve">anketa:</w:t>
      </w:r>
      <w:r>
        <w:rPr/>
        <w:t xml:space="preserve"> „Já myslím, že by Havířovu slušela první liga každopádně.“</w:t>
      </w:r>
    </w:p>
    <w:p>
      <w:pPr/>
      <w:r>
        <w:rPr/>
        <w:t xml:space="preserve">První zápas doma AZ vyhrál a je stále první v čele tabulky. K cíli postoupit do první ligy má tak dobře nakročeno.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046/po-navratu-na-domaci-led-si-az-pripisuje-dalsi-vitez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2026-06-23T17:46:44+02:00</dcterms:created>
  <dcterms:modified xsi:type="dcterms:W3CDTF">2026-06-23T17:46:44+02:00</dcterms:modified>
</cp:coreProperties>
</file>

<file path=docProps/custom.xml><?xml version="1.0" encoding="utf-8"?>
<Properties xmlns="http://schemas.openxmlformats.org/officeDocument/2006/custom-properties" xmlns:vt="http://schemas.openxmlformats.org/officeDocument/2006/docPropsVTypes"/>
</file>