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Orlová si připravil bohatý advent</w:t>
      </w:r>
    </w:p>
    <w:p>
      <w:pPr/>
      <w:r>
        <w:rPr>
          <w:b w:val="1"/>
          <w:bCs w:val="1"/>
          <w:i w:val="1"/>
          <w:iCs w:val="1"/>
        </w:rPr>
        <w:t xml:space="preserve">Bára Heczková, ředitelka DKMO:</w:t>
      </w:r>
      <w:r>
        <w:rPr>
          <w:i w:val="1"/>
          <w:iCs w:val="1"/>
        </w:rPr>
        <w:t xml:space="preserve">"V rámci adventu jsme si připravili tradiční rozsvícení vánočního stromu na náměstí. Další akcí, orlovské Čertoviny, proběhl také koncert Martina Chodúra. V těchto dnech probíhá vánoční trh s vánoční výstavou a se soutěží o nejkrásnějšího anděla. Dále nás čeká zpívání koled s deníkem a rozdávání hrachovky."</w:t>
      </w:r>
    </w:p>
    <w:p>
      <w:pPr/>
      <w:r>
        <w:rPr>
          <w:i w:val="1"/>
          <w:iCs w:val="1"/>
        </w:rPr>
        <w:t xml:space="preserve">Na této akci se objeví i hosté z partnerského města Námestovo.</w:t>
      </w:r>
    </w:p>
    <w:p>
      <w:pPr/>
      <w:r>
        <w:rPr>
          <w:b w:val="1"/>
          <w:bCs w:val="1"/>
        </w:rPr>
        <w:t xml:space="preserve">Bára Heczková, ředitelka DKMO</w:t>
      </w:r>
      <w:r>
        <w:rPr>
          <w:b w:val="1"/>
          <w:bCs w:val="1"/>
        </w:rPr>
        <w:t xml:space="preserve">:</w:t>
      </w:r>
      <w:r>
        <w:rPr/>
        <w:t xml:space="preserve"> "A pak už takové ty orlovské Vánoce, kdy zvu srdečně na 13. 12., kde přijede Olga Lounová, pokud nám neporodí nějaké miminko a Slza. No a poslední víkend adventní přivítáme Terezu Maškovou a Adama Ďuricu. V neděli, tu poslední adventní neděli, bude rozdávání Betlémského světla a Základní umělecká škola vystoupí s vánočním představením. No a zahraje nám Jiří Erlebach a zazpívá Eliška Rusková. </w:t>
      </w:r>
      <w:r>
        <w:rPr>
          <w:i w:val="1"/>
          <w:iCs w:val="1"/>
        </w:rPr>
        <w:t xml:space="preserve">A Nový rok přivítáme slavnostním ohňostrojem. To je 1. 1. 2025 v 17 hodin.</w:t>
      </w:r>
    </w:p>
    <w:p>
      <w:pPr/>
      <w:r>
        <w:rPr>
          <w:i w:val="1"/>
          <w:iCs w:val="1"/>
        </w:rPr>
        <w:t xml:space="preserve">Na tyto akce je vstupné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2098/dum-kultury-orlova-si-pripravil-bohaty-adv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2026-04-06T00:24:14+02:00</dcterms:created>
  <dcterms:modified xsi:type="dcterms:W3CDTF">2026-04-06T00:24:14+02:00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