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Nového Jičína je pod zvýšeným dohledem</w:t>
      </w:r>
    </w:p>
    <w:p>
      <w:pPr/>
      <w:r>
        <w:rPr/>
        <w:t xml:space="preserve">Během více než třítýdenních adventních trhů panuje v centru Nového Jičína rušná atmosféra. Městští strážníci v tomto období posílili hlídkovou činnost a dohlížejí na bezpečnost návštěvníků a prodejců.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“Na náměstí máme jak rajonové strážníky, tak motorizovanou hlídku a samozřejmě jde o to, aby upozornili občany, aby si zabezpečovali své věci, aby si nenechávali cennosti po kapsách, aby na zádech nenosili batohy, které jsou snadným terčem pro kapsáře.”</w:t>
      </w:r>
    </w:p>
    <w:p>
      <w:pPr/>
      <w:r>
        <w:rPr>
          <w:b w:val="1"/>
          <w:bCs w:val="1"/>
        </w:rPr>
        <w:t xml:space="preserve">návštěvníci adventního jarmarku: </w:t>
      </w:r>
    </w:p>
    <w:p>
      <w:pPr/>
      <w:r>
        <w:rPr/>
        <w:t xml:space="preserve">“Všechno mám tady u sebe a mám tak uplou bundu, že se mi do kapes nikdo nedostane.” </w:t>
      </w:r>
    </w:p>
    <w:p>
      <w:pPr/>
      <w:r>
        <w:rPr/>
        <w:t xml:space="preserve">“Doufám, že mám vše pořád pod kontrolou.” </w:t>
      </w:r>
    </w:p>
    <w:p>
      <w:pPr/>
      <w:r>
        <w:rPr/>
        <w:t xml:space="preserve">“Všechno mám u sebe ve vnitřních kapsách.”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“Vykonávám zde službu vždycky o té 14. hodiny do čtvrt na jedenáct, vlastně i při koncertech, kde lidé se scházejí ve větším počtu, a upozorňujeme lidi na to, aby si dávali pozor na osobní věci.”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“Můžu říct, že vánoční trhy probíhají už 14 dnů a zatím nebyl žádný problém, co se týče výtržností, nějakých krádeží a tak dále, že opravdu to probíhá v tom vánočním duchu a té atmosféře.”</w:t>
      </w:r>
    </w:p>
    <w:p>
      <w:pPr/>
      <w:r>
        <w:rPr/>
        <w:t xml:space="preserve">Strážnici působí nejen na náměstí, ale i na parkovištích v okolí a u obchodních center.  Kontrolují vozidla, zda je řidiči ve spěchu nezapomněli zamknout nebo nenechali otevřená okna.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38/centrum-noveho-jicina-je-pod-zvysenym-dohl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2026-08-11T15:10:01+02:00</dcterms:created>
  <dcterms:modified xsi:type="dcterms:W3CDTF">2026-08-11T15:10:01+02:00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