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představili svou tvorbu na tradiční vánoční výstavě</w:t>
      </w:r>
    </w:p>
    <w:p>
      <w:pPr/>
      <w:r>
        <w:rPr/>
        <w:t xml:space="preserve">Výrobky klientů Santé mají v Havířově dlouhodobě výjimečné místo. Jejich kreativita, pečlivost a radost z tvorby se odrážejí v každém kousku. To se ukázalo i na tradiční vánoční prodejní výstavě na magistrátu.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„My jsme tady od Santé Mikado. Od Mikada to bereme my a vyrábíme různé výrobky, jako je keramika nebo práce v tkalcovně, kde se dělají koberce. Jsme klienti Santé a pomáháme ty výrobky prodávat.“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se každý rok dívat na výrobky, jsou moc nádherné a ráda to podporuji. Vždycky si udělám nějakou radost a něco si koupím, jak pro sebe, tak pro své přátele. Dneska jsem si koupila obraz a svíce na štědrovečerní stůl.“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„Tyhle vánoční trhy, které organizuje organizace Santé, jsou pravidelným příspěvkem v předvánočním čase. Jsme rádi, že Santé prostřednictvím svých dílen vytváří tyto úžasné předměty, a já jsem rád, že je můžu osobně také podpořit.“</w:t>
      </w:r>
    </w:p>
    <w:p>
      <w:pPr/>
      <w:r>
        <w:rPr/>
        <w:t xml:space="preserve">Klienti Santé tvoří s chutí po celý rok. Své práce pravidelně vystavují na různých místech a s úspěchem se zapojují i do soutěží, ze kterých si často odnášejí ocenění.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68/klienti-sante-predstavili-svou-tvorbu-na-tradicni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2026-05-08T19:31:21+02:00</dcterms:created>
  <dcterms:modified xsi:type="dcterms:W3CDTF">2026-05-08T19:31:21+02:00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