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Varhany žilinského kostela se znovu rozezněly, provází je i osobní příběh</w:t>
      </w:r>
    </w:p>
    <w:p>
      <w:pPr/>
      <w:r>
        <w:rPr/>
        <w:t xml:space="preserve">Zvuk dvě stě let starých varhan je opět chloubou kostela sv. Mikuláše v Žilině. Rozezněly se po náročné opravě symbolicky v sobotu 6. prosince, ve svátek Mikuláše, a během slavnostní mše byly znovu vysvěceny za účasti generálního vikáře diecéze ostravsko-opavské Jana Czudka.  </w:t>
      </w:r>
    </w:p>
    <w:p>
      <w:pPr/>
      <w:r>
        <w:rPr>
          <w:b w:val="1"/>
          <w:bCs w:val="1"/>
        </w:rPr>
        <w:t xml:space="preserve">Vojtěch Janšta, děkan </w:t>
      </w:r>
      <w:r>
        <w:rPr>
          <w:b w:val="1"/>
          <w:bCs w:val="1"/>
        </w:rPr>
        <w:t xml:space="preserve">Římskokatolické církve Nový Jičín: </w:t>
      </w:r>
      <w:r>
        <w:rPr/>
        <w:t xml:space="preserve">“My jsme rádi, že se to podařilo všechno stihnout do toho dnešního dne, protože pro Žilinu a vlastně i farnost je vždycky svatý Mikuláš takový ústřední. Lidé se zase setkávají, rádi spojují to Mikulášské oslavování a vzpomínání také právě s bohoslužbou ke cti svatého Mikuláše tady v žilinském kostele, kterému je ten kostel od nepaměti zasvěcen, vlastně je to nejstarší kostel nejen na území Nového Jičína, ale vůbec asi možná celého děkanátu a celého širokého okolí. A to žehnání varhan, které skutečně jsou po třech etapách náročné, velké, celkově rekonstrukce připravené, opět v provozu, to je takový krásný bonus. Dvě stě let starý nástroj s milými, hezkými barvami, připomíná nám zase tu kontinuitu i té hudby, tu krásu, která tady zněla na kůrech a doufejme, že bude znít dál.” </w:t>
      </w:r>
    </w:p>
    <w:p>
      <w:pPr/>
      <w:r>
        <w:rPr/>
        <w:t xml:space="preserve">Varhany pochází z roku 1820, jsou z dílny Fabiana Sebastian Staudinger z Andělských Hor. V ostravsko-opavské diecézi jsou jediné, které se z jeho tvorby dochovaly. V roce 2018 odborník na varhany Jiří Krátký konstatoval, že mají mechanické vady a nahlodává je červotoč. A tehdy se začaly podnikat kroky na jejich záchranu. Od počátku za nimi stál žilinský občan a patriot Jaroslav Perútka.</w:t>
      </w:r>
    </w:p>
    <w:p>
      <w:pPr/>
      <w:r>
        <w:rPr>
          <w:b w:val="1"/>
          <w:bCs w:val="1"/>
        </w:rPr>
        <w:t xml:space="preserve">Jaroslav Perútka (KDU-ČSL), místostarosta Nového Jičína: </w:t>
      </w:r>
      <w:r>
        <w:rPr/>
        <w:t xml:space="preserve">“Já v tom mám takový trošku osobní příběh, protože můj taťka jako malý kluk tady šlapával na měchy a jeho strašně mrzel stav těch varhan a vždycky si přál, i na sklonku života jsem mu to slíbil, že něco s těmi varhanami uděláme. Tak jsme se vlastně s paní kostelníci bavili o tom, co by se dalo pro to udělat. Já jsem se zkontaktoval s panem Krátkým, organologem, on se do toho pustil a hned na začátku bylo jasné, že to překročí milion korun. A pan Krátký navrhl, že bude možné technicky opravu rozdělit do tří etap, že i to financování bude jednodušší. Pak už následoval krok, kdy jsem poprosil kamaráda pana ministra Mariana Jurečku s jeho hudebním tělesem Porta Benfica, udělali jsme tady koncert na obnovu našich varhan, pak vznikla sbírka a pak už jsme se snažili ty finance shánět, kde se dalo.” </w:t>
      </w:r>
    </w:p>
    <w:p>
      <w:pPr/>
      <w:r>
        <w:rPr/>
        <w:t xml:space="preserve">Do pomyslné pokladničky na obnovu varhan přispěli více než 80 tisíci farníci, dále samotný organolog Jiří Krátký, který disponuje financemi na opravu a údržbu varhan a harmonií v rámci ostravsko-opavské diecéze, a podstatné částky přidali po několika částech také město Nový Jičín a Moravskoslezský kraj. </w:t>
      </w:r>
    </w:p>
    <w:p>
      <w:pPr/>
      <w:r>
        <w:rPr>
          <w:b w:val="1"/>
          <w:bCs w:val="1"/>
        </w:rPr>
        <w:t xml:space="preserve">Stanislav Kopecký (ANO), starosta Nového Jičína: </w:t>
      </w:r>
      <w:r>
        <w:rPr/>
        <w:t xml:space="preserve">“Druhou etapu financovalo město v částce 250 tisíc a ty peníze, které byly potřeba na dokončení, aby dnes jsme ten hudební nástroj mohli si poslechnout, věnoval kraj ve vyšší 150 tisíc korun. Je to tak, že vnímáme, že tato budova slouží našim lidem, občanům našeho města a myslí části Žilina. Jsme rádi, že můžeme přispět a bereme to, že to neslouží jenom farníkům, ale i široké veřejnosti a všem obyvatelům našeho města.”</w:t>
      </w:r>
    </w:p>
    <w:p>
      <w:pPr/>
      <w:r>
        <w:rPr>
          <w:b w:val="1"/>
          <w:bCs w:val="1"/>
        </w:rPr>
        <w:t xml:space="preserve">Jaroslav Perútka (KDU-ČSL), místostarosta Nového Jičína: </w:t>
      </w:r>
      <w:r>
        <w:rPr/>
        <w:t xml:space="preserve">“Pocit určitě úžasný, protože si myslím, že taťka tam někde shora si to poslechne a že třeba mě pochválí a řekne ogare,  jsem rád, že jsi splnil to, co jsi slíbil.”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172/varhany-zilinskeho-kostela-se-znovu-rozeznely-provazi-je-i-osobni-pr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2026-08-07T11:51:28+02:00</dcterms:created>
  <dcterms:modified xsi:type="dcterms:W3CDTF">2026-08-07T11:51:28+02:00</dcterms:modified>
</cp:coreProperties>
</file>

<file path=docProps/custom.xml><?xml version="1.0" encoding="utf-8"?>
<Properties xmlns="http://schemas.openxmlformats.org/officeDocument/2006/custom-properties" xmlns:vt="http://schemas.openxmlformats.org/officeDocument/2006/docPropsVTypes"/>
</file>