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školkách v Porubě rozvíjí program Začít spolu. K dispozici mají centra aktivit</w:t>
      </w:r>
    </w:p>
    <w:p>
      <w:pPr/>
      <w:r>
        <w:rPr/>
        <w:t xml:space="preserve">Vzdělávací program Začít spolu se zaměřuje na rozvoj samostatnosti a dovedností dětí v předškolním a mladším školním věku. </w:t>
      </w:r>
    </w:p>
    <w:p>
      <w:pPr/>
      <w:r>
        <w:rPr>
          <w:b w:val="1"/>
          <w:bCs w:val="1"/>
          <w:i w:val="1"/>
          <w:i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,,My jako zřizovatel přispíváme školám na tyto dlouhodobější vzdělávání, které mají větší dopad na celkovou kulturu v té organizaci a přispíváme jim ročně 15 tisíc korun na každou školu. Velmi mě těší, že se mateřské školy rozhodly využít tuto částku právě na program Začít spolu.” </w:t>
      </w:r>
    </w:p>
    <w:p>
      <w:pPr/>
      <w:r>
        <w:rPr/>
        <w:t xml:space="preserve">Poruba zřizuje celkem 10 mateřských škol. V současné době je program Začít spolu plně realizován na dvou školkách - Sokolovská a Oty Synka. Na dalších šesti jsou paní učitelky k tomuto programu proškoleny. </w:t>
      </w:r>
    </w:p>
    <w:p>
      <w:pPr/>
      <w:r>
        <w:rPr>
          <w:b w:val="1"/>
          <w:bCs w:val="1"/>
          <w:i w:val="1"/>
          <w:i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,,Do programu jsou zapojeny školy po celém světě. Programem provází certifikovaní lektoři, je nějaké základní školení, kterým, když paní učitelky projdou, tak mohou začít aplikovat program přímo v jejich školkách.”</w:t>
      </w:r>
    </w:p>
    <w:p>
      <w:pPr/>
      <w:r>
        <w:rPr/>
        <w:t xml:space="preserve">Každý den je zaměřen na určité téma, které si děti osvojují činnostmi v tzv. centrech aktivit. </w:t>
      </w:r>
    </w:p>
    <w:p>
      <w:pPr/>
      <w:r>
        <w:rPr>
          <w:b w:val="1"/>
          <w:bCs w:val="1"/>
        </w:rPr>
        <w:t xml:space="preserve">Alena Janíčková, ředitelka MŠ Oty Synka: </w:t>
      </w:r>
      <w:r>
        <w:rPr>
          <w:i w:val="1"/>
          <w:iCs w:val="1"/>
        </w:rPr>
        <w:t xml:space="preserve">,,Do programu Začít spolu jsme se zapojili v roce 2021. Ten program začíná už ráno, když přichází s rodiči  a mají připravený tzv. ranní úkol, což je taková ochutnávka toho, co budou v ten den dělat. Poté si v ranním kruhu povídají o tom tématu a pak je paní učitelka seznámí s centry aktivit, kterých je jedenáct. A na každé to centrum mají připravený úkol.”</w:t>
      </w:r>
    </w:p>
    <w:p>
      <w:pPr/>
      <w:r>
        <w:rPr>
          <w:b w:val="1"/>
          <w:bCs w:val="1"/>
        </w:rPr>
        <w:t xml:space="preserve">Veronika Šádková, učitelka MŠ Oty Synka: </w:t>
      </w:r>
      <w:r>
        <w:rPr>
          <w:i w:val="1"/>
          <w:iCs w:val="1"/>
        </w:rPr>
        <w:t xml:space="preserve">,,Máme tady například centrum dílna nebo hudba, domácnost, kostky, manipulační hry, ateliér. Snažíme se jich otevírat co nejvíce , ale záleží i na počtu dětí. Musí jich být otevřeno minimálně šest, aby měly děti možnost výběru.”</w:t>
      </w:r>
    </w:p>
    <w:p>
      <w:pPr/>
      <w:r>
        <w:rPr>
          <w:b w:val="1"/>
          <w:bCs w:val="1"/>
        </w:rPr>
        <w:t xml:space="preserve">děti z MŠ Oty Synka: </w:t>
      </w:r>
      <w:r>
        <w:rPr>
          <w:i w:val="1"/>
          <w:iCs w:val="1"/>
        </w:rPr>
        <w:t xml:space="preserve">,,Pouštěl jsem hudbu na tabletu. Dnes jsme si povídali o sv. Martinovi.”</w:t>
      </w:r>
    </w:p>
    <w:p>
      <w:pPr/>
      <w:r>
        <w:rPr>
          <w:i w:val="1"/>
          <w:iCs w:val="1"/>
        </w:rPr>
        <w:t xml:space="preserve">,,Mě nejvíc baví divadlo."</w:t>
      </w:r>
    </w:p>
    <w:p>
      <w:pPr/>
      <w:r>
        <w:rPr>
          <w:i w:val="1"/>
          <w:iCs w:val="1"/>
        </w:rPr>
        <w:t xml:space="preserve">,,Škola je úkolová, ale baví mě to. Nejraději mám asi domácnost.”</w:t>
      </w:r>
    </w:p>
    <w:p>
      <w:pPr/>
      <w:r>
        <w:rPr>
          <w:i w:val="1"/>
          <w:iCs w:val="1"/>
        </w:rPr>
        <w:t xml:space="preserve">,,Baví mě centrum pohyb. Dali tam takové kolečka a do nich dali obrázky, na kterých bylo nakresleno, kam máme skočit.”</w:t>
      </w:r>
    </w:p>
    <w:p>
      <w:pPr/>
      <w:r>
        <w:rPr/>
        <w:t xml:space="preserve">Mezinárodní program Začít spolu je realizován ve 32 zemích světa. V České republice funguje od roku 1994.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248/deti-ve-skolkach-v-porube-rozviji-program-zacit-spolu-k-dispozici-maji-centra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2026-09-20T22:53:13+02:00</dcterms:created>
  <dcterms:modified xsi:type="dcterms:W3CDTF">2026-09-20T22:53:13+02:00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