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jarmarku vznikla jedinečná socha pro Studénku</w:t>
      </w:r>
    </w:p>
    <w:p>
      <w:pPr/>
      <w:r>
        <w:rPr/>
        <w:t xml:space="preserve">Do atmosféry svátečního času navnadily ve Studénce Vánoční trhy. Náměstí Republiky zaplnily poslední sobotu před Štědrým dnem prodejní stánky a v přízemí budovy městského úřadu byla tvořivá dílna. 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“Skoro poslední akci tohoto roku je tradiční adventní jarmark. Jsou tady běžné stánky s občerstvením anebo různýma dekoracema. Lidé mohou nakoupit i nějaké poslední dárečky, které jim chybí pod stromečkem. Ve vestibulu městského úřadu jsou taky místní prodejci a náš stánek tvořivý, kde už tradičně tvoříme vánoční baňky, které si tady děti pomocí třpytek ozdobí. Je to taková krásná vzpomínka a nádherná dekorace na vánoční stromeček.”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“Já to dám mamce se a taťkovi a vybrala jsem si červenou a zlatou.”</w:t>
      </w:r>
    </w:p>
    <w:p>
      <w:pPr/>
      <w:r>
        <w:rPr/>
        <w:t xml:space="preserve">“Asi ji dám na stromeček a dám ji asi taťkovi.”</w:t>
      </w:r>
    </w:p>
    <w:p>
      <w:pPr/>
      <w:r>
        <w:rPr/>
        <w:t xml:space="preserve">“No, líbí se nám to, protože nasajeme trošku vánoční atmosféry a rádi tvoříme, takže to rádi využijeme.”</w:t>
      </w:r>
    </w:p>
    <w:p>
      <w:pPr/>
      <w:r>
        <w:rPr/>
        <w:t xml:space="preserve">Sváteční náladu šlo načerpat také z veršů, které jsou dílem místní dlouholeté matrikářky Anny Fabianové. Svou malou sbírku, kterou zde prezentovala, nazvala Procházka vánočním časem.  </w:t>
      </w:r>
    </w:p>
    <w:p>
      <w:pPr/>
      <w:r>
        <w:rPr>
          <w:b w:val="1"/>
          <w:bCs w:val="1"/>
        </w:rPr>
        <w:t xml:space="preserve">Anna Fabianová, básnířka: </w:t>
      </w:r>
      <w:r>
        <w:rPr/>
        <w:t xml:space="preserve">“No, je to už dlouhou dobu, co to píšu. Vždycky napíšu nějaký verš, který mě napadne, nebo nějaké situaci, narodí se mi vnučka, a nebo je sněží, anebo nějaký takový náměr. No a na to napíšu verš. Jsou to moje verše, nikde neopisuju. Je to moje duše,  je to také moje dítko a letos jsem vydala celou tu knížečku. Je to čistě vánoční, je to vánoční záležitost a je to tak, že si člověk může sednout, zapálit si svíčku a přečíst si tady to. Nemusí to být jenom o nějakém materiálnu. Je to, může to být i o duševnu a může to být vlastně i takové pohlazení po duši."</w:t>
      </w:r>
    </w:p>
    <w:p>
      <w:pPr/>
      <w:r>
        <w:rPr/>
        <w:t xml:space="preserve">Novinkou jarmarku byla návštěva vánočního Wood Trucku s programem, který byl plný vůně dřeva. Řezbářka Hana Smejkalová přímo na místě vytesala během asi třiceti minut motorovou pilou speciální sochu pro Studénku. </w:t>
      </w:r>
    </w:p>
    <w:p>
      <w:pPr/>
      <w:r>
        <w:rPr>
          <w:b w:val="1"/>
          <w:bCs w:val="1"/>
        </w:rPr>
        <w:t xml:space="preserve">Hana Smejkalová, Wood Truck - dílna na kolech: </w:t>
      </w:r>
      <w:r>
        <w:rPr/>
        <w:t xml:space="preserve">“Dneska vznikla socha vánočního skřítka, která zůstává tady ve Studénce. Máme tady takovou malou vánoční vesničku, máme tady vánoční dílničky pro děti, máme tady Ježíškovu poštu, máme tady soutěž o kurz s řezby soch motorovou pilou, máme tady gravírovací dílnu a vánoční fotokoutek. Dneska je Studénka dvacátou druhou zastávkou a projeli jsme celou republiku a končíme až 23. prosince v Kroměříži. Celkem je 25 zastávek.”</w:t>
      </w:r>
    </w:p>
    <w:p>
      <w:pPr/>
      <w:r>
        <w:rPr/>
        <w:t xml:space="preserve">Posledními akcemi v režii organizace Sport a kultura v roce 2025 budou 26. prosince Štěpánská diskotéka a o dva dny později, 28. prosince, Předsilvestrovská revue, a to v Dělnickém domě s Tanečním orchestrem Zdeňka Pukovce.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313/na-jarmarku-vznikla-jedinecna-socha-pro-stud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2026-05-08T12:51:25+02:00</dcterms:created>
  <dcterms:modified xsi:type="dcterms:W3CDTF">2026-05-08T12:51:25+02:00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