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Kouzelný advent přinesl do Opavy koncerty i sváteční atmosféru</w:t>
      </w:r>
    </w:p>
    <w:p>
      <w:pPr/>
      <w:r>
        <w:rPr/>
        <w:t xml:space="preserve">Návštěvníci si mohli užít nejen vánoční atmosféru, ale také bohatý kulturní program a řadu novinek. Horní náměstí nabídlo klidnější část trhů s důrazem na vánoční atmosféru, zatímco Dolní náměstí žilo koncerty, vystoupeními dětí i známých kapel a zpěváků.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velkou radost. Slyším hodně chvály i čtu hodně chvály. Náměstí jsou skoro denně plná. Horní i Dolní náměstí. To horní je spíš takové klidnější, bez hudby. Je to taková ta vánoční atmosféra. Dolní jsou koncerty, život, vystoupení, dětí, kapel. No a samozřejmě je tady více toho občerstvení, takže více zábavy. No a já mám z toho velkou radost. Znovu máme dětský kolotoč, máme velké kolo točící. A já myslím, že se lidem líbí. Trošinku jsme upravili i rozmístění stánků, aby to bylo takové uzavřenější, takové malebnější. No a jediné, co nám chybí, je ten sníh, ale to nám nevadí. My si i tak tu vánoční atmosféru společně užijeme.”</w:t>
      </w:r>
    </w:p>
    <w:p>
      <w:pPr/>
      <w:r>
        <w:rPr/>
        <w:t xml:space="preserve">Kulturní program nabídl koncerty různých žánrů. Na pódiích se vystřídaly dětské soubory i známá jména české hudební scény – například Buty, Abraxas, Děda Mládek Illegal Band, Heidi Janků nebo Martin Maxa.</w:t>
      </w:r>
    </w:p>
    <w:p>
      <w:pPr/>
      <w:r>
        <w:rPr/>
        <w:t xml:space="preserve">Letošní atmosféra Vánočních trhů v Opavě byla naprosto kouzelná a všichni lidé si ji užívali.</w:t>
      </w:r>
    </w:p>
    <w:p>
      <w:pPr/>
      <w:r>
        <w:rPr>
          <w:b w:val="1"/>
          <w:bCs w:val="1"/>
        </w:rPr>
        <w:t xml:space="preserve">anketa: prodejci a návštěvníci vánočních trhů: </w:t>
      </w:r>
      <w:r>
        <w:rPr/>
        <w:t xml:space="preserve">“Víkendy jsou samozřejmě nejlepší na tu návštěvnost, atmosféra super. Já si myslím, že se všichni najedli, napili. Dobrý, jsme rádi. Krásné, všechno, jak to svítí večery.” </w:t>
      </w:r>
    </w:p>
    <w:p>
      <w:pPr/>
      <w:r>
        <w:rPr/>
        <w:t xml:space="preserve">“Užít jsem si to užila, lidi byli příjemní i v tom vánočním shonu a za mě jako hezké. Jak se vám líbí vánoční výzdoba v Opavě? Tento rok moc krásná, fakt. Dali si záležet si myslím a super.”</w:t>
      </w:r>
    </w:p>
    <w:p>
      <w:pPr/>
      <w:r>
        <w:rPr/>
        <w:t xml:space="preserve">“Letos dobrý. I tady to umístění teď do takového toho půlkruhu, výborné. Výborné. Lidi se vlastně tady všichni shromažďují. Loni jsme byli tam vzadu odstrčení úplně. Letos super. I tržby dobré. Já jsem spokojená. Výzdoba je krásná. Opava je sama o sobě pěkná, ///Večer to určitě krásně všude svítí, i na tom ptačáku.”</w:t>
      </w:r>
    </w:p>
    <w:p>
      <w:pPr/>
      <w:r>
        <w:rPr/>
        <w:t xml:space="preserve">“Je to nádherné, v Opavě je to vždycky nádherné, každý rok, takže užíváme si to. Chodíme, nakupujeme, samozřejmě svařák, punč, všechno, výborné. A to si teď pořídíte? Ano, to si tady úplně pořídím teďkom. Ještě nějakou malou výzdobu domů.”</w:t>
      </w:r>
    </w:p>
    <w:p>
      <w:pPr/>
      <w:r>
        <w:rPr/>
        <w:t xml:space="preserve">“Letos jsme tu teprve před chvilkou dojeli a líbí. Je to pěkné, dneska je tu i méně lidí, takže žádná tlačenice, takže je to fajn.”</w:t>
      </w:r>
    </w:p>
    <w:p>
      <w:pPr/>
      <w:r>
        <w:rPr/>
        <w:t xml:space="preserve">Vánoční trhy tak i letos potvrdily, že patří k oblíbeným adventním událostem v Opavě a dokážou do centra města přilákat místní i návštěvníky z širokého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377/kouzelny-advent-prinesl-do-opavy-koncerty-i-svatecni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2026-06-04T16:23:54+02:00</dcterms:created>
  <dcterms:modified xsi:type="dcterms:W3CDTF">2026-06-04T16:23:54+02:00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