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28.12.2025,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Bruntálský krystalek 2025 - setkání otužilců  na bruntálském Kobylím rybníku</w:t>
      </w:r>
    </w:p>
    <w:p>
      <w:pPr/>
      <w:r>
        <w:rPr/>
        <w:t xml:space="preserve">  Celá  akce se konala již podevatenácté i za přítomnosti jejího  zakladatele a dálkového plavce Pavla Poljanského.</w:t>
      </w:r>
    </w:p>
    <w:p>
      <w:pPr/>
      <w:r>
        <w:rPr/>
        <w:t xml:space="preserve">Pavel  Poljanský, dálkový plavec a zakladatel akce: „Dneska na rozdíl  od loňska mrzne trošku, nejsem zase připravený, přiznávám, ale  pro mě je ten Kobylí rybník taková mikve, tady jsu smýt hříchy,  které jsem spáchal za ten poslední rok a začít nový rok právě  tady tou očistou v Kobylím rybníku.“</w:t>
      </w:r>
    </w:p>
    <w:p>
      <w:pPr/>
      <w:r>
        <w:rPr/>
        <w:t xml:space="preserve">Novinkou  i překvapením bylo pořádání akce na novém mole, instalovaném  na břehu Kobylího rybníka.</w:t>
      </w:r>
    </w:p>
    <w:p>
      <w:pPr/>
      <w:r>
        <w:rPr/>
        <w:t xml:space="preserve">Alena Pajkošová, vedoucí Oddělení kultury, MěÚ Bruntál: "V  tuto chvíli je nahlášených 15 plavců, nejmladší je Terezka  Matušková, ročník 2011 a nejstarším účastníkem, jako již  několikátý rok po sobě je pan Horáček Jan, ročník 1944."</w:t>
      </w:r>
    </w:p>
    <w:p>
      <w:pPr/>
      <w:r>
        <w:rPr>
          <w:b w:val="1"/>
          <w:bCs w:val="1"/>
        </w:rPr>
        <w:t xml:space="preserve">Anketa,  otužilci: </w:t>
      </w:r>
      <w:r>
        <w:rPr/>
        <w:t xml:space="preserve">„Voda jako křen, studená.“</w:t>
      </w:r>
    </w:p>
    <w:p>
      <w:pPr/>
      <w:r>
        <w:rPr>
          <w:b w:val="1"/>
          <w:bCs w:val="1"/>
        </w:rPr>
        <w:t xml:space="preserve">Jan  Horáček, nejstarší otužilec, Stará Ves: </w:t>
      </w:r>
      <w:r>
        <w:rPr/>
        <w:t xml:space="preserve">„Je to moc studený a  já jsem si blbec nechal rukavice na šatně, tak ono je to dost  takové horší.“</w:t>
      </w:r>
    </w:p>
    <w:p>
      <w:pPr/>
      <w:r>
        <w:rPr>
          <w:b w:val="1"/>
          <w:bCs w:val="1"/>
        </w:rPr>
        <w:t xml:space="preserve">Marie  Matušková, nejmladší účastnice:</w:t>
      </w:r>
      <w:r>
        <w:rPr/>
        <w:t xml:space="preserve"> „Poprvé. Je mi 14. Tady z  Bruntálu.“</w:t>
      </w:r>
    </w:p>
    <w:p>
      <w:pPr/>
      <w:r>
        <w:rPr/>
        <w:t xml:space="preserve">„V  pohodě, teploučko, jo v klidu. Z Bruntálu, ze Staráku.“</w:t>
      </w:r>
    </w:p>
    <w:p>
      <w:pPr/>
      <w:r>
        <w:rPr/>
        <w:t xml:space="preserve">„Super,  sni žáby tam nejsou kousavé, úplně parádní. Letos perfektní.  Takové počasí je na koupání úplně úžasné.“</w:t>
      </w:r>
    </w:p>
    <w:p>
      <w:pPr/>
      <w:r>
        <w:rPr>
          <w:b w:val="1"/>
          <w:bCs w:val="1"/>
        </w:rPr>
        <w:t xml:space="preserve">David  Dvořák otužilec: </w:t>
      </w:r>
      <w:r>
        <w:rPr/>
        <w:t xml:space="preserve">„Bylo to velice kvalitní. Mrzne nám, takže  má to tu správnou atmosféru, pěkně to jehličkuje, takže tak to  má být.“</w:t>
      </w:r>
    </w:p>
    <w:p>
      <w:pPr/>
      <w:r>
        <w:rPr>
          <w:b w:val="1"/>
          <w:bCs w:val="1"/>
        </w:rPr>
        <w:t xml:space="preserve">Anketa,  veřejnost: </w:t>
      </w:r>
      <w:r>
        <w:rPr/>
        <w:t xml:space="preserve">„Já bych tam ani prst nedala, já mám ráda jenom  teplo.“</w:t>
      </w:r>
    </w:p>
    <w:p>
      <w:pPr/>
      <w:r>
        <w:rPr/>
        <w:t xml:space="preserve">„Jaká  bylo voda? Já jsem vypila nějakou horkou vodu, takovou pikantnější  a bylo to skvělé.“</w:t>
      </w:r>
    </w:p>
    <w:p>
      <w:pPr/>
      <w:r>
        <w:rPr/>
        <w:t xml:space="preserve">Velký  byl rovněž zájem veřejnosti, je proto možné, že se příští  rok řady otužilců opět rozrostou.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2392/bruntalsky-krystalek-2025--setkani-otuzilcu--na-bruntalskem-kobylim-ryb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2026-05-19T04:07:25+02:00</dcterms:created>
  <dcterms:modified xsi:type="dcterms:W3CDTF">2026-05-19T04:07:25+02:00</dcterms:modified>
</cp:coreProperties>
</file>

<file path=docProps/custom.xml><?xml version="1.0" encoding="utf-8"?>
<Properties xmlns="http://schemas.openxmlformats.org/officeDocument/2006/custom-properties" xmlns:vt="http://schemas.openxmlformats.org/officeDocument/2006/docPropsVTypes"/>
</file>