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2.1.2026,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Frýdlantě nad Ostravicí vítali nový rok světelnou show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„Prvního ledna se již tradičně scházíme u Kulturního centra při příležitosti přivítání nového roku. Rok 2026 letos vítáme trochu jinak, než jsme byli zvyklí, a to ne ohňostrojem, ale světelnou show.“</w:t>
      </w:r>
    </w:p>
    <w:p>
      <w:pPr/>
      <w:r>
        <w:rPr>
          <w:b w:val="1"/>
          <w:bCs w:val="1"/>
        </w:rPr>
        <w:t xml:space="preserve">Helena Pešatová (Pro Frýdlant), starostka Frýdlantu nad Ostravicí: </w:t>
      </w:r>
      <w:r>
        <w:rPr/>
        <w:t xml:space="preserve">„Vážení přátelé, pomyslně stojíme na prahu nového roku. Přeji vám především pevné zdraví, mnoho štěstí, spokojenosti a úspěchů v osobním i pracovním životě. I v tomto roce se budu těšit na naše vzájemná setkávání na nejrůznějších společenských akcích ve městě. Přeji vám úspěšný a klidný nový rok.“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„Chtěl bych popřát všem občanům Frýdlantu nad Ostravicí, aby pro ně byl rok 2026 úspěšný, aby ho prožili ve zdraví, pohodě a klidu s těmi, které mají nejraději, se svými blízkými a rodinou. Přeji jim také úspěchy v práci i v osobním životě a spoustu důvodů k radosti a dobré náladě. Jak se říká, s úsměvem jde všechno lépe. Nový rok 2026 letos přivítáme trošku jinak, než jsme zvyklí. A to ne tedy ohňostrojem, ale světelnou show.”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2425/ve-frydlante-nad-ostravici-vitali-novy-rok-svetelnou-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2026-04-06T16:50:59+02:00</dcterms:created>
  <dcterms:modified xsi:type="dcterms:W3CDTF">2026-04-06T16:50:59+02:00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