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Dvanáctiletý chlapec zavolal o pomoc po nehodě auta, které dostalo smyk a převrátilo se na střechu</w:t>
      </w:r>
    </w:p>
    <w:p>
      <w:pPr/>
      <w:r>
        <w:rPr/>
        <w:t xml:space="preserve">Nedělní nehodu oznámil dvanáctiletý chlapec. K havarovanému autu poblíž obce Bílčice byl vyslán i záchranářský vrtulník.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 neděli 4. ledna, minutu po desáté hodině dopolední, se na Krajské zdravotnické operační  středisko dovolal dvanáctiletý chlapec, který se nacházel v havarovaném vozidle poblíž obce  Bílčice na Bruntálsku. Dle prvotních informací se ve vozidle nacházely celkem čtyři osoby.  Na místo ihned vyjel záchranářský a lékařský tým z Bruntálu, a vzhledem k předpokladu  směrování zaklíněného pacienta do traumatologického centra v Ostravě byl na místo vyslán  také záchranářský vrtulník."</w:t>
      </w:r>
    </w:p>
    <w:p>
      <w:pPr/>
      <w:r>
        <w:rPr/>
        <w:t xml:space="preserve">Ve vozidle se nacházely čtyři osoby. Chlapec spolu s dvěma osobami opustili auto před příjezdem hasičů. Řidiče ale museli hasiči vyprošťovat z kabiny auta, kde zůstal zaklíněn.  </w:t>
      </w:r>
    </w:p>
    <w:p>
      <w:pPr/>
      <w:r>
        <w:rPr>
          <w:b w:val="1"/>
          <w:bCs w:val="1"/>
        </w:rPr>
        <w:t xml:space="preserve"> Kamila Langerová, mluvčí HZS MSK: </w:t>
      </w:r>
      <w:r>
        <w:rPr/>
        <w:t xml:space="preserve">"V havarovaném vozidle cestovaly čtyři osoby, tři z nich opustily vozidlo ještě před  příjezdem jednotek, řidič však zůstal po nehodě ve vozidle zaklíněn. Pro jeho  bezpečné vyproštění provedly jednotky nejprve stabilizaci vozidla a zajištění proti  vzniku požáru. Následně byl řidič pomocí hydraulického vyprošťovacího zařízení  z vozidla bezpečně vyproštěn. Poté byl předán do péče zdravotníků, kterým hasiči  rovněž asistovali při transportu zraněného do vrtulníku Letecké záchranné služby."</w:t>
      </w:r>
    </w:p>
    <w:p>
      <w:pPr/>
      <w:r>
        <w:rPr/>
        <w:t xml:space="preserve">Tři osoby vyvázly bez zranění. 65letý řidič utrpěl vážné poranění páteře a noh. Byl letecky přepraven do Fakultní nemocnice v Ostravě.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"Tři osoby ve věku dvanáct, jedenačtyřicet a šedesát let zdravotníci na místě vyšetřili. Jejich  stav nevyžadoval další péči, lékař proto převoz do nemocničního zařízení neindikoval.  Zasahující hasiči z vozu posledního pacienta vyprošťovali. Pětašedesátiletý muž byl při  vědomí, utrpěl však vážné poranění páteře s poruchou hybnosti i citlivosti dolních končetin.  Záchranáři provedli nutnou imobilizaci a zajistili periferní žilní vstup pro podání potřebných  léků a infuzí. Leteckou cestou byl poté pacient šetrně transportován do Fakultní nemocnice v  Ostravě, kde byl na urgentním příjmu předán ve vážném, ale stabilizovaném stavu."</w:t>
      </w:r>
    </w:p>
    <w:p>
      <w:pPr/>
      <w:r>
        <w:rPr/>
        <w:t xml:space="preserve">Podle policie byla nehoda způsobena neopatrností řidiče, který nepřizpůsobil jízdu stavu vozovky. </w:t>
      </w:r>
    </w:p>
    <w:p>
      <w:pPr/>
      <w:r>
        <w:rPr>
          <w:b w:val="1"/>
          <w:bCs w:val="1"/>
        </w:rPr>
        <w:t xml:space="preserve">Jan Segsulka, mluvčí PČR: </w:t>
      </w:r>
      <w:r>
        <w:rPr/>
        <w:t xml:space="preserve">"Policisté dopravního inspektorátu Bruntál se zabývají okolnostmi a zjišťují všechny skutečnosti  dopravní nehody, která se stala včerejšího dne 4. ledna 2026 krátce před 10. hodinou dopoledne  na silnici I. třídy číslo 46 v katastru obce Bílčice na Bruntálsku. Na základě zjištěných informací  mělo dojít k havárii řidiče (ročník 1960) osobního automobilu Opel Astra jedoucí ve směru od části  obce Majůvka. Ten neměl přizpůsobit rychlost jízdy dopravně technickému stavu silnice, dostat  smyk, vyjet s vozidlem vpravo mimo komunikaci a z prudkého srázu. Zde zůstal po převrácení  automobilu na střechu zaklíněný. Další tři spolucestující, mezi nimiž byli muž, žena a nezletilé dítě,  opustili vozidlo ještě před příjezdem záchranných složek. Následkem dopravní nehody byla  hmotná škoda na vozidle, těžké zranění řidiče, který byl zdravotníky letecky přepraven do Fakultní  nemocnice v Ostravě a lehká zranění spolujezdců. Byl také nařízen odběr biologického materiálu k  zjištění přítomnosti alkoholu v krvi řidiče."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50/dvanactilety-chlapec-zavolal-o-pomoc-po-nehode-auta-ktere-dostalo-smyk-a-prevratilo-se-na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2026-07-02T13:13:18+02:00</dcterms:created>
  <dcterms:modified xsi:type="dcterms:W3CDTF">2026-07-02T13:13:18+02:00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