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SeniorOVU akademii absolvovali také senioři z Poruby. Na jaře se chystá navazující cyklus</w:t>
      </w:r>
    </w:p>
    <w:p>
      <w:pPr/>
      <w:r>
        <w:rPr/>
        <w:t xml:space="preserve">36 seniorů z celé Ostravy navštěvovalo od loňského září přednášky v rámci oblíbené SeniorOVY akademie, kterou pro ně připravují každý rok strážníci. Na závěr nemohlo chybět slavnostní zakončení.</w:t>
      </w:r>
    </w:p>
    <w:p>
      <w:pPr/>
      <w:r>
        <w:rPr>
          <w:b w:val="1"/>
          <w:bCs w:val="1"/>
        </w:rPr>
        <w:t xml:space="preserve">Petr Zukal, zástupce ředitele MP Ostrava:</w:t>
      </w:r>
      <w:r>
        <w:rPr>
          <w:i w:val="1"/>
          <w:iCs w:val="1"/>
        </w:rPr>
        <w:t xml:space="preserve">"Je to velmi ohrožená skupina obyvatel, a to nejenom jakousi samotou a sociálním vyloučením v mnohých případech, ale i ohrožením ze strany obyvatelstva, co se týká negativních sociálních jevů, případně až protiprávní jednání. A předmětem té akademie je, ať už třeba téma první pomoci, kyberšikana, kyberbezpečnost, téma bezpečného nakupování a různé aktivity nebo preventivní činnosti, které se dotýkají jejich běžných činností."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,,Tyto preventivní programy, které jsou vytvořeny speciálně pro seniory, vnímáme jako velmi důležité, velmi podstatné, prakticky nenahraditelné, protože seniorská skupina je zranitelná, většinou trpí i různými předsudky, strachy a tyto programy je pomáhají nejen rozptýlit, ale třeba i poučit, jakým způsobem se mají chovat v některých situacích tak, aby pro svou bezpečnost udělali maximum.” </w:t>
      </w:r>
    </w:p>
    <w:p>
      <w:pPr/>
      <w:r>
        <w:rPr/>
        <w:t xml:space="preserve">Městská policie Ostrava se na prevenci v oblasti ochrany seniorů zaměřuje dlouhodobě. </w:t>
      </w:r>
    </w:p>
    <w:p>
      <w:pPr/>
      <w:r>
        <w:rPr>
          <w:b w:val="1"/>
          <w:bCs w:val="1"/>
        </w:rPr>
        <w:t xml:space="preserve">Helena Badurová, mluvčí MP Ostrava:</w:t>
      </w:r>
      <w:r>
        <w:rPr>
          <w:i w:val="1"/>
          <w:iCs w:val="1"/>
        </w:rPr>
        <w:t xml:space="preserve">"Se seniory komunikovali jednak vyškolení strážníci preventisté, jednak odborníci v oblastech jako například zdravotnictví, požární ochrany, psychologie a osobního rozvoje."</w:t>
      </w:r>
    </w:p>
    <w:p>
      <w:pPr/>
      <w:r>
        <w:rPr/>
        <w:t xml:space="preserve">Účastníci, mezi kterými nechyběli ani senioři z Poruby, získali od strážníků a odborných lektorů praktické návody pro bezpečné chování doma, na ulici i v online prostředí.</w:t>
      </w:r>
    </w:p>
    <w:p>
      <w:pPr/>
      <w:r>
        <w:rPr>
          <w:b w:val="1"/>
          <w:bCs w:val="1"/>
        </w:rPr>
        <w:t xml:space="preserve">Blažena Zelinková, absolventka SeniorOVY akademie: </w:t>
      </w:r>
      <w:r>
        <w:rPr/>
        <w:t xml:space="preserve">,,Mě se to líbilo úplně všechno. Už tady máme s kamarádkou absolvovaných několik akademií, ale tato nás tedy dostala. Dozvěděli jsme se třeba, kde máme sedět v tramvaji, abychom nebyli ohroženi. Myslím, že budeme určitě pokračovat.”</w:t>
      </w:r>
    </w:p>
    <w:p>
      <w:pPr/>
      <w:r>
        <w:rPr>
          <w:b w:val="1"/>
          <w:bCs w:val="1"/>
        </w:rPr>
        <w:t xml:space="preserve">Eva Kotíková, absolventka SeniorOVY akademie: </w:t>
      </w:r>
      <w:r>
        <w:rPr>
          <w:i w:val="1"/>
          <w:iCs w:val="1"/>
        </w:rPr>
        <w:t xml:space="preserve">,,Hodně jsme se poučili, i když člověk si řekne nikdy nenaletím, tak to není tak jednoduché.”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,,My jsme moc rádi, že městská policie tyto programy pořádá, nicméně i my jako městský obvod pořádáme celou řadu dalších aktivit, ať už školení, mnoho workshopů a různých konzultací, které mohou využít. Jedna z dalších akcí je například Seniorská akademie, která probíhá v Pokladu, která je hodně navštěvovaná a velmi oblíbená.” </w:t>
      </w:r>
    </w:p>
    <w:p>
      <w:pPr/>
      <w:r>
        <w:rPr/>
        <w:t xml:space="preserve">Úspěšní absolventi SeniorOVY akademie se mohou těšit na pokračování. Ostravští strážníci pro ně připravují navazující vzdělávací cyklus, který se spustí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517/seniorovu-akademii-absolvovali-take-seniori-z-poruby-na-jare-se-chysta-navazujici-cyk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2026-09-09T07:12:06+02:00</dcterms:created>
  <dcterms:modified xsi:type="dcterms:W3CDTF">2026-09-09T07:12:06+02:00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