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11.1.2026, 21:34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Dvě auta posílila vozový park Centra pečovatelských služeb</w:t>
      </w:r>
    </w:p>
    <w:p>
      <w:pPr/>
      <w:r>
        <w:rPr/>
        <w:t xml:space="preserve">Centrum pečovatelské služby Frýdek-Místek poskytuje služby v ambulantní a terénní formě.</w:t>
      </w:r>
    </w:p>
    <w:p>
      <w:pPr/>
      <w:r>
        <w:rPr>
          <w:b w:val="1"/>
          <w:bCs w:val="1"/>
        </w:rPr>
        <w:t xml:space="preserve">Šárka Prokopová, ředitelka Centra pečovatelské služby Frýdek-Místek:</w:t>
      </w:r>
      <w:r>
        <w:rPr/>
        <w:t xml:space="preserve"> "Terénní forma je pečovatelská služba, kdy pečovatelky navštěvují naše uživatele přímo v domácím prostředí, a ambulantní forma je domovina, kde vlastně dojíždějí naši klienti do Centra denních služeb na Josefa Lady, a tam tráví čas."</w:t>
      </w:r>
    </w:p>
    <w:p>
      <w:pPr/>
      <w:r>
        <w:rPr/>
        <w:t xml:space="preserve">Jak to vypadá s vaším vozovým parkem? Dnes tedy přibyly dva kusy.</w:t>
      </w:r>
    </w:p>
    <w:p>
      <w:pPr/>
      <w:r>
        <w:rPr>
          <w:b w:val="1"/>
          <w:bCs w:val="1"/>
        </w:rPr>
        <w:t xml:space="preserve">Šárka Prokopová, ředitelka Centra pečovatelské služby Frýdek-Místek:</w:t>
      </w:r>
      <w:r>
        <w:rPr/>
        <w:t xml:space="preserve"> "Dnes jsme převzali dvě vozidla. Jsou to Toyoty Aygo. Ty budou sloužit našim pečovatelkám v terénu, kdy pečovatelky dojíždějí do domácností klientů. Výhodou těch vozidel by mohla být jejich velikost, kdy opravdu malé rozměry se vejdou na parkoviště u domů a podobně, a pro pečovatelky takový způsob dopravy bude komfortnější."</w:t>
      </w:r>
    </w:p>
    <w:p>
      <w:pPr/>
      <w:r>
        <w:rPr/>
        <w:t xml:space="preserve">Máte v plánu pořídit ještě další vozy?</w:t>
      </w:r>
    </w:p>
    <w:p>
      <w:pPr/>
      <w:r>
        <w:rPr>
          <w:b w:val="1"/>
          <w:bCs w:val="1"/>
        </w:rPr>
        <w:t xml:space="preserve">Šárka Prokopová, ředitelka Centra pečovatelské služby Frýdek-Místek:</w:t>
      </w:r>
      <w:r>
        <w:rPr/>
        <w:t xml:space="preserve"> "Jsou ještě vysoutěžené další tři vozidla. Jsou to dodávková vozidla, kterými budou nahrazená vozidla současná a budou se v nich rozvážet zejména obědy, ale budou také určena k tomu, abychom do budoucna mohli připravovat naše klienty do nového centra denních služeb a aby se přepravovaly pečovatelky za klienty. Když ráno tady nemusí dojíždět autobusem, budou se moci přepravit tady tou formou."</w:t>
      </w:r>
    </w:p>
    <w:p>
      <w:pPr/>
      <w:r>
        <w:rPr/>
        <w:t xml:space="preserve">Městská organizace tak intenzivně zkvalitňuje své vybavení.</w:t>
      </w:r>
    </w:p>
    <w:p>
      <w:pPr/>
      <w:r>
        <w:rPr>
          <w:b w:val="1"/>
          <w:bCs w:val="1"/>
        </w:rPr>
        <w:t xml:space="preserve">Petr Korč (Naše Město F-M), primátor Frýdku-Místku:</w:t>
      </w:r>
      <w:r>
        <w:rPr/>
        <w:t xml:space="preserve"> "Pro mě obecně je důležité, že se celkově zvyšuje komfort nejen pro klienty, ale i pro zaměstnance. Čili nový vozový park umožní dneska při předání těch dvou menších vozů, aby se pečovatelky dostaly ke klientům rychleji, pohodlněji, bezpečněji. A všechny tyto věci tvoří potom celek, aby ty služby byly kvalitní."</w:t>
      </w:r>
    </w:p>
    <w:p>
      <w:pPr/>
      <w:r>
        <w:rPr>
          <w:b w:val="1"/>
          <w:bCs w:val="1"/>
        </w:rPr>
        <w:t xml:space="preserve">Marcel Sikora (KDU-ČSL/SPOLU), náměstek primátora Frýdku-Místku:</w:t>
      </w:r>
      <w:r>
        <w:rPr/>
        <w:t xml:space="preserve"> "Já jsem za to opravdu velmi rád, protože tím se povedlo zkvalitnit pečovatelskou službu, která je opravdu velmi potřebná, protože uživatelé této služby můžou zůstat ve svých domovech, ve svém přirozeném prostředí, a pečovatelky za nimi dojíždějí a vykonávají tu službu, kterou ti uživatelé potřebují."</w:t>
      </w:r>
    </w:p>
    <w:p>
      <w:pPr/>
      <w:r>
        <w:rPr/>
        <w:t xml:space="preserve">Organizace je zřizována městem, takže jaký podíl na tom máte vy?</w:t>
      </w:r>
    </w:p>
    <w:p>
      <w:pPr/>
      <w:r>
        <w:rPr>
          <w:b w:val="1"/>
          <w:bCs w:val="1"/>
        </w:rPr>
        <w:t xml:space="preserve">Marcel Sikora (KDU-ČSL/SPOLU), náměstek primátora Frýdku-Místku:</w:t>
      </w:r>
      <w:r>
        <w:rPr/>
        <w:t xml:space="preserve"> "Tím, že Centrum pečovatelských služeb je vlastně příspěvková organizace města, tedy je financována městem Frýdek-Místek, takže vlastně tato auta jsou zakoupena i z rozpočtu města."</w:t>
      </w:r>
    </w:p>
    <w:p>
      <w:pPr/>
      <w:r>
        <w:rPr/>
        <w:t xml:space="preserve">Dodávky na cestě jsou pro zaměstnance i klienty další velmi dobrou zprávou.</w:t>
      </w:r>
    </w:p>
    <w:p>
      <w:pPr/>
      <w:r>
        <w:rPr>
          <w:b w:val="1"/>
          <w:bCs w:val="1"/>
        </w:rPr>
        <w:t xml:space="preserve">Marcel Sikora (KDU-ČSL/SPOLU), náměstek primátora Frýdku-Místku:</w:t>
      </w:r>
      <w:r>
        <w:rPr/>
        <w:t xml:space="preserve"> "Já bych chtěl tímto i poděkovat aktivitě vedení této organizace, že se neustále snaží zlepšovat i komfort právě zaměstnanců této organizace, protože tato vozidla, která tady byla v organizaci, tak už byla prostě za svou nějakou dobou životnosti. A je dobře, že se vozový park obměňuje a zlepšuje se takto komfort."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2554/dve-auta-posilila-vozovy-park-centra-pecovatelskych-sluz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2026-04-16T12:12:43+02:00</dcterms:created>
  <dcterms:modified xsi:type="dcterms:W3CDTF">2026-04-16T12:12:43+02:00</dcterms:modified>
</cp:coreProperties>
</file>

<file path=docProps/custom.xml><?xml version="1.0" encoding="utf-8"?>
<Properties xmlns="http://schemas.openxmlformats.org/officeDocument/2006/custom-properties" xmlns:vt="http://schemas.openxmlformats.org/officeDocument/2006/docPropsVTypes"/>
</file>