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logo vymysleli gymnazisté z Hrabůvky. Studentská firma vyrábí voskové ubrousky</w:t>
      </w:r>
    </w:p>
    <w:p>
      <w:pPr/>
      <w:r>
        <w:rPr/>
        <w:t xml:space="preserve">19 středních škol, většinou obchodního zaměření z celého Moravskoslezského kraje, se od září účastní souboje studentských firem. Od začátku školního roku už stihli studenti vymyslet obor podnikání, firmu reálně založit a také už něco vyrobit. Nyní se poprvé utkali mezi sebou. Jejich úkolem bylo navrhnout logo.</w:t>
      </w:r>
    </w:p>
    <w:p>
      <w:pPr/>
      <w:r>
        <w:rPr>
          <w:b w:val="1"/>
          <w:bCs w:val="1"/>
        </w:rPr>
        <w:t xml:space="preserve">Martin Smrž, ředitel JA Czech:</w:t>
      </w:r>
      <w:r>
        <w:rPr/>
        <w:t xml:space="preserve"> "Studenti od září vlastně založili své firmy, vyrobili ty produkty a teď je to vlastně o tom, jak komunikují, jaký dělají marketing."</w:t>
      </w:r>
    </w:p>
    <w:p>
      <w:pPr/>
      <w:r>
        <w:rPr/>
        <w:t xml:space="preserve">Do finále se dostaly celkem tři studentské firmy, které představily výrobek prostřednictvím krátké reklamy a také logo. Porotu nejvíce zaujali studenti Gymnázia Ostrava-Hrabůvka, kteří vyrábějí ekologické ubrousky.</w:t>
      </w:r>
    </w:p>
    <w:p>
      <w:pPr/>
      <w:r>
        <w:rPr>
          <w:b w:val="1"/>
          <w:bCs w:val="1"/>
        </w:rPr>
        <w:t xml:space="preserve">studenti Gymnázia Ostrava-Hrabůvka:</w:t>
      </w:r>
      <w:r>
        <w:rPr/>
        <w:t xml:space="preserve"> "Chtěli jsme firmu Bee Wraps a prezentujeme se tím, že vyrábíme a prodáváme voskované ubrousky."</w:t>
      </w:r>
    </w:p>
    <w:p>
      <w:pPr/>
      <w:r>
        <w:rPr/>
        <w:t xml:space="preserve">"V logu vlastně máme včeličku a pod tím je napsáno Wraps, jako anglicky ubrousky."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"Podnikavost v dnešní době patří mezi důležitá témata, která by měla být podporována na střední škole tak, aby poté absolventi mohli být uplatnitelní na trhu práce, anebo případně na vysokých školách."</w:t>
      </w:r>
    </w:p>
    <w:p>
      <w:pPr/>
      <w:r>
        <w:rPr/>
        <w:t xml:space="preserve">Druhé místo patří střední škole Prigo, jejíž studenti vyrábějí květiny z chlupatých drátků a třetí skončili Hodinoví kluci z Gymnázia Ostrava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5/nejlepsi-logo-vymysleli-gymnaziste-z-hrabuvky-studentska-firma-vyrabi-voskove-ub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