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14.1.2026, 16:06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Stříbrné jezero v Opavě zaplnili bruslaři. Podle hasičů by si měli kontrolovat stav a tloušťku ledu</w:t>
      </w:r>
    </w:p>
    <w:p>
      <w:pPr/>
      <w:r>
        <w:rPr/>
        <w:t xml:space="preserve">Lidé by podle záchranářů měli chodit jen na místa, která dobře znají, a vždy si ověřit stav ledu.</w:t>
      </w:r>
    </w:p>
    <w:p>
      <w:pPr/>
      <w:r>
        <w:rPr>
          <w:b w:val="1"/>
          <w:bCs w:val="1"/>
        </w:rPr>
        <w:t xml:space="preserve">Petr Serafin, </w:t>
      </w:r>
      <w:r>
        <w:rPr>
          <w:b w:val="1"/>
          <w:bCs w:val="1"/>
        </w:rPr>
        <w:t xml:space="preserve">velitel stanice, HZS Moravskoslezského kraje ÚO Opava</w:t>
      </w:r>
      <w:r>
        <w:rPr>
          <w:b w:val="1"/>
          <w:bCs w:val="1"/>
        </w:rPr>
        <w:t xml:space="preserve">: </w:t>
      </w:r>
      <w:r>
        <w:rPr/>
        <w:t xml:space="preserve">“Určitě bych doporučoval, pokud si zvolím aktivitu, že půjdu na zamrzlou hladinu, tak bych zvolil lokalitu, kterou už znám. Vím, jaké tam jsou podmínky, vím, jak se ta voda chová ve standardních časech jako je v létě, kde teče voda, kde je nějaký proud.”</w:t>
      </w:r>
    </w:p>
    <w:p>
      <w:pPr/>
      <w:r>
        <w:rPr/>
        <w:t xml:space="preserve">Důležité je také nepodcenit samotnou tloušťku ledu. Podle hasičů by mělo několik dní v kuse mrznout a led by měl mít alespoň 10 centimetrů.</w:t>
      </w:r>
    </w:p>
    <w:p>
      <w:pPr/>
      <w:r>
        <w:rPr>
          <w:b w:val="1"/>
          <w:bCs w:val="1"/>
        </w:rPr>
        <w:t xml:space="preserve">Petr Serafin, </w:t>
      </w:r>
      <w:r>
        <w:rPr>
          <w:b w:val="1"/>
          <w:bCs w:val="1"/>
        </w:rPr>
        <w:t xml:space="preserve">velitel stanice, HZS Moravskoslezského kraje ÚO Opava</w:t>
      </w:r>
      <w:r>
        <w:rPr>
          <w:b w:val="1"/>
          <w:bCs w:val="1"/>
        </w:rPr>
        <w:t xml:space="preserve">: </w:t>
      </w:r>
      <w:r>
        <w:rPr/>
        <w:t xml:space="preserve">“Určitě bych vycházel z takového základního pravidla, kdy pět dní po sobě nesmí ta teplota vzrůst nad mínus pět stupňů a tím pádem by měl vzniknout led, který už by měl mít 10 centimetrů a ten se bere jako únosný pro člověka. Samozřejmě bych si měl zkontrolovat kvalitu ledu. Jestli je v tom ledu příliš mnoho bublin, tak pro mě není příliš bezpečný. Čím čirejší je a tmavší, tím se bere jakože je pevnější.”</w:t>
      </w:r>
    </w:p>
    <w:p>
      <w:pPr/>
      <w:r>
        <w:rPr/>
        <w:t xml:space="preserve">Největší riziko představují tekoucí vody. Proudy a výpusti totiž led oslabují i tam, kde na první pohled vypadá pevně.</w:t>
      </w:r>
    </w:p>
    <w:p>
      <w:pPr/>
      <w:r>
        <w:rPr>
          <w:b w:val="1"/>
          <w:bCs w:val="1"/>
        </w:rPr>
        <w:t xml:space="preserve">Petr Serafin, </w:t>
      </w:r>
      <w:r>
        <w:rPr>
          <w:b w:val="1"/>
          <w:bCs w:val="1"/>
        </w:rPr>
        <w:t xml:space="preserve">velitel stanice, HZS Moravskoslezského kraje ÚO Opava</w:t>
      </w:r>
      <w:r>
        <w:rPr>
          <w:b w:val="1"/>
          <w:bCs w:val="1"/>
        </w:rPr>
        <w:t xml:space="preserve">: </w:t>
      </w:r>
      <w:r>
        <w:rPr/>
        <w:t xml:space="preserve">“Z dalších takových rad je určitě to, aby se člověk nějakým způsobem vybavil než půjde na ten led, takže nějaké provizorní prostředky jako jsou ledové bodce. Určitě bych doporučoval to, aby si zkontroloval, jestli má plně nabitý mobil, aby si byl schopný přivolat záchranu, potažmo pro svoje kamarády, nebo lidi, které uvidí, že se něco stane. Dále se doporučuje mít v nějakém nepromokavém obalu i třeba náhradní oblečení.” </w:t>
      </w:r>
    </w:p>
    <w:p>
      <w:pPr/>
      <w:r>
        <w:rPr/>
        <w:t xml:space="preserve">V Opavě si lidé užívají zejména zamrzlé hladiny Stříbrného jezera. S tloušťkou ledu si ale hlavu moc nelámali. </w:t>
      </w:r>
    </w:p>
    <w:p>
      <w:pPr/>
      <w:r>
        <w:rPr>
          <w:b w:val="1"/>
          <w:bCs w:val="1"/>
        </w:rPr>
        <w:t xml:space="preserve">anketa: obyvatelé Opavy: </w:t>
      </w:r>
      <w:r>
        <w:rPr/>
        <w:t xml:space="preserve">“Když vidím ostatní, že tady bruslí, tak očekávám, že to nějakou tloušťku mít bude a vydrží to, že? Ale dál si taky netroufnu jít. Spíš tady se držíme kraje.”</w:t>
      </w:r>
    </w:p>
    <w:p>
      <w:pPr/>
      <w:r>
        <w:rPr/>
        <w:t xml:space="preserve">“Bruslení mě baví hodně, protože učím tady svoje kluky a jsem rád, že je konečně led, protože ty zimy jsou chabé. A nemáte obavy, že se to propadne? Ne, ne. Proč taky? Když tady je plno lidí.”</w:t>
      </w:r>
    </w:p>
    <w:p>
      <w:pPr/>
      <w:r>
        <w:rPr/>
        <w:t xml:space="preserve">“Doufáme, že se to nepropadne. Věříme tomu, že už mrzlo dost dlouho na to, aby se to nepropadlo.”</w:t>
      </w:r>
    </w:p>
    <w:p>
      <w:pPr/>
      <w:r>
        <w:rPr/>
        <w:t xml:space="preserve">“Nevím, jaká má být tloušťka. Vlastně jako neřeším. Zatím, teď byly asi velké mrazy, minus 15, tak si myslím, že to je dost bezpečné.”</w:t>
      </w:r>
    </w:p>
    <w:p>
      <w:pPr/>
      <w:r>
        <w:rPr/>
        <w:t xml:space="preserve">"Obavy trošku mám, ale snad to bude v pohodě. Užíváme si to, že Viliku?” </w:t>
      </w:r>
    </w:p>
    <w:p>
      <w:pPr/>
      <w:r>
        <w:rPr/>
        <w:t xml:space="preserve">“Moc mě baví bruslení. Jsem tady každý den.” </w:t>
      </w:r>
    </w:p>
    <w:p>
      <w:pPr/>
      <w:r>
        <w:rPr/>
        <w:t xml:space="preserve">Záchranáři proto znovu připomínají: nejjistější volbou jsou vyhrazená kluziště nebo místa, kde je tloušťka ledu ověřená.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2622/stribrne-jezero-v-opave-zaplnili-bruslari-podle-hasicu-by-si-meli-kontrolovat-stav-a-tloustku-l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2026-06-18T06:44:19+02:00</dcterms:created>
  <dcterms:modified xsi:type="dcterms:W3CDTF">2026-06-18T06:44:19+02:00</dcterms:modified>
</cp:coreProperties>
</file>

<file path=docProps/custom.xml><?xml version="1.0" encoding="utf-8"?>
<Properties xmlns="http://schemas.openxmlformats.org/officeDocument/2006/custom-properties" xmlns:vt="http://schemas.openxmlformats.org/officeDocument/2006/docPropsVTypes"/>
</file>