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tříkrálový turnaj v sálové kopané v obci Dobrá se opět těšil velké účasti</w:t>
      </w:r>
    </w:p>
    <w:p>
      <w:pPr/>
      <w:r>
        <w:rPr/>
        <w:t xml:space="preserve">Tradiční tříkrálový turnaj v sálové kopané v obci Dobrá se opět mohl těšit velké účasti sportovců.</w:t>
      </w:r>
    </w:p>
    <w:p>
      <w:pPr/>
      <w:r>
        <w:rPr>
          <w:b w:val="1"/>
          <w:bCs w:val="1"/>
        </w:rPr>
        <w:t xml:space="preserve">Jan Gryžboň, organizátor:</w:t>
      </w:r>
      <w:r>
        <w:rPr/>
        <w:t xml:space="preserve"> "Letos máme 26. ročník Tříkrálového turnaje v sálové kopané v Dobré, takže jak jistě vidíte, má to velkou tradici a tento turnaj pořádá sportovní komise při radě obce Dobrá ve spolupráci s fotbalovým oddílem TJ Sokol Dobrá. Tento turnaj je pro muže, věkové kategorie nejsou omezeny, takže starší 17 let a můžeme tady vidět většinu týmů z obce Dobrá, ale máme tady týmy z okolních vesnic, jako jsou Nošovice, Šenov atd."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"Poprvé se setkávám s hrou 3 na 3, jako tady na těch Třech králích, a je to fajn."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"Je tady 8 týmů, takže 7 zápasů budeme hrát. 5 minut je jeden poločas, takže 10 minut celý zápas. Jedna výhra, jedna prohra. Dal jsem si vlastní gól, takže je to tak 50 na 50."</w:t>
      </w:r>
    </w:p>
    <w:p>
      <w:pPr/>
      <w:r>
        <w:rPr>
          <w:b w:val="1"/>
          <w:bCs w:val="1"/>
        </w:rPr>
        <w:t xml:space="preserve">Pavel Baran, předseda TJ Sokol Dobrá:</w:t>
      </w:r>
      <w:r>
        <w:rPr/>
        <w:t xml:space="preserve"> "Takže v podstatě máme oddíly od přípravky až po žáky, dorost, muže. Takže jsme v podstatě jeden z mála, který fakt držíme celý komplet. Ještě bych rád zmínil, že se nám konečně po letech povedlo s obcí dohodnout rekonstrukci areálu, takže teď vlastně v těchto měsících probíhá poměrně výrazná rekonstrukce jak budovy, zázemí našeho dílu, tak samozřejmě i zavlažovacího systému. A na léto připravujeme i přípravu umělého hřiště, takže tréninkového hřiště. Takže ten areál by se konečně měl posunout do vyšších pater. Takže na to se moc těšíme a za to děkujeme obci, která tady s námi spolupracuje."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dobra/11000052656/tradicni-trikralovy-turnaj-v-salove-kopane-v-obci-dobra-se-opet-tesil-velke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