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občané projednávali možnosti revitalizace náměstí, řešila se zeleň i kyvadlo</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podklady, které jsme sbírali dříve třeba v soutěži o podobu náměstí, což tady můžeme právě vidět. A tam se nám účastnili žáci, studenti, ale také dospělí, kteří nám dávali v podstatě nějaké návrhy, jak by to náměstí mohlo vypadat. Byly tam velice zajímavé návrhy třeba malé školačky Miriam, která velice zajímavě zpracovala Lučinu a promítla ji do toho náměstí, takže jsme z tohoto vycházeli. A jeden z takových prvků, který jsme zjistili, že lidem na náměstí chybí, je nějaký vodní prvek."</w:t>
      </w:r>
    </w:p>
    <w:p>
      <w:pPr/>
      <w:r>
        <w:rPr/>
        <w:t xml:space="preserve">V prezentaci hlavní architektka města představila základní hodnoty a problémy daného území. V diskuzi se pak občané nejvíce zajímali o odstínění dopravy, doplnění zeleně a osud kontroverzní budící instalace Brána s kyvadlem a pramenem.</w:t>
      </w:r>
    </w:p>
    <w:p>
      <w:pPr/>
      <w:r>
        <w:rPr>
          <w:b w:val="1"/>
          <w:bCs w:val="1"/>
        </w:rPr>
        <w:t xml:space="preserve">anketa:</w:t>
      </w:r>
      <w:r>
        <w:rPr/>
        <w:t xml:space="preserve"> "Tam je trošku problém, že ono vlastně to náměstí je teďka spíš dopravní uzel. Takže za mě to je hlavní problém. A ono tím, že tam ta doprava je takový hlavní prvek, tak to prostě není tak pobytově přívětivé. No a samozřejmě vím, že tady jsou různé názory, že je potřeba zrušit kyvadlo a předělat, takže jsem sama zvědavá, jak se to bude vyvíjet. Bylo by fajn, kdyby došlo ke zklidnění té tranzitní dopravy, kdyby tady samozřejmě byla nějaká kvalitní městská zeleň. Samozřejmě ten prostor by vyžadoval také nějaké plochy pro pobyt."</w:t>
      </w:r>
    </w:p>
    <w:p>
      <w:pPr/>
      <w:r>
        <w:rPr>
          <w:b w:val="1"/>
          <w:bCs w:val="1"/>
        </w:rPr>
        <w:t xml:space="preserve">anketa:</w:t>
      </w:r>
      <w:r>
        <w:rPr/>
        <w:t xml:space="preserve"> "Bydlím na náměstí tak, že na něho vidím, a vidím, že není v dobrém stavu a že je třeba s ním něco udělat. Tím, že město dovolilo, aby se tam dělaly trhy a vjížděla tam auta, tak ta dlažba vypadá, jak vypadá. Navíc si myslím, že většina občanů si nepřeje to monstrum, co tam stojí, a doufám, že se dozvíme, že to bude buď odstraněno, nebo přemístěno někam, kde to nebude tak na očích."</w:t>
      </w:r>
    </w:p>
    <w:p>
      <w:pPr/>
      <w:r>
        <w:rPr/>
        <w:t xml:space="preserve">Jak byste si představovali budoucí podobu náměstí?</w:t>
      </w:r>
    </w:p>
    <w:p>
      <w:pPr/>
      <w:r>
        <w:rPr>
          <w:b w:val="1"/>
          <w:bCs w:val="1"/>
        </w:rPr>
        <w:t xml:space="preserve">anketa:</w:t>
      </w:r>
      <w:r>
        <w:rPr/>
        <w:t xml:space="preserve"> "Myslím si, že by tam mělo být trochu víc zeleně, než tam je. Nějaká vodní plocha by to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b w:val="1"/>
          <w:bCs w:val="1"/>
        </w:rPr>
        <w:t xml:space="preserve">Lucie Skulová, hlavní architekt Havířova</w:t>
      </w:r>
      <w:r>
        <w:rPr>
          <w:b w:val="1"/>
          <w:bCs w:val="1"/>
        </w:rPr>
        <w:t xml:space="preserve">:</w:t>
      </w:r>
      <w:r>
        <w:rPr/>
        <w:t xml:space="preserve"> "Přibližně v průběhu dubna a května bychom potom už chtěli lidem prezentovat minimálně 4 varianty toho náměstí, kdy bychom zase společně s lidmi chtěli vybrat to, co v těch návrzích bude správně, a co naopak by si až tolik nepřáli."</w:t>
      </w:r>
    </w:p>
    <w:p>
      <w:pPr/>
      <w:r>
        <w:rPr/>
        <w:t xml:space="preserve">Finální variantu by chtělo město občanům představit v létě.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684/havirovsti-obcane-projednavali-moznosti-revitalizace-namesti-resila-se-zelen-i-ky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2026-07-01T06:21:49+02:00</dcterms:created>
  <dcterms:modified xsi:type="dcterms:W3CDTF">2026-07-01T06:21:49+02:00</dcterms:modified>
</cp:coreProperties>
</file>

<file path=docProps/custom.xml><?xml version="1.0" encoding="utf-8"?>
<Properties xmlns="http://schemas.openxmlformats.org/officeDocument/2006/custom-properties" xmlns:vt="http://schemas.openxmlformats.org/officeDocument/2006/docPropsVTypes"/>
</file>