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doporučená zaměstnavateli: Opava obhájila titul už po desáté</w:t>
      </w:r>
    </w:p>
    <w:p>
      <w:pPr/>
      <w:r>
        <w:rPr/>
        <w:t xml:space="preserve">Střední škola průmyslová a umělecká v Opavě patří dlouhodobě mezi nejlépe hodnocené školy v regionu. Znovu totiž získala titul Škola doporučená zaměstnavateli. Ocenění udělují firmy a instituce, podle kterých mají absolventi školy výborné uplatnění na trhu práce.</w:t>
      </w:r>
    </w:p>
    <w:p>
      <w:pPr/>
      <w:r>
        <w:rPr>
          <w:b w:val="1"/>
          <w:bCs w:val="1"/>
        </w:rPr>
        <w:t xml:space="preserve">Vítězslav Doleží, ředitel SŠPU Opava: </w:t>
      </w:r>
      <w:r>
        <w:rPr/>
        <w:t xml:space="preserve">“Já si velice vážím toho titulu Škola doporučená zaměstnavateli, protože tím ti naši zaměstnavatele říkají, že o ty naše absolventy stojí. A opravdu ty firmy tady chodí a říkají, dejte nám ty vaše lidi.”</w:t>
      </w:r>
    </w:p>
    <w:p>
      <w:pPr/>
      <w:r>
        <w:rPr/>
        <w:t xml:space="preserve">Škola se navíc do ankety nepřihlašuje sama. O výsledku rozhodují přímo zaměstnavatelé, kteří hlasují v rámci Klubu zaměstnavatelů. Důvod k úspěchu škola vidí v náročnosti studia i ve spolehlivosti absolventů.</w:t>
      </w:r>
    </w:p>
    <w:p>
      <w:pPr/>
      <w:r>
        <w:rPr>
          <w:b w:val="1"/>
          <w:bCs w:val="1"/>
        </w:rPr>
        <w:t xml:space="preserve">Vítězslav Doleží, ředitel SŠPU Opava: </w:t>
      </w:r>
      <w:r>
        <w:rPr/>
        <w:t xml:space="preserve">“My jsme přísná škola a když ten zaměstnavatel zaměstná toho našeho absolventa, tak má takovou jistou garanci, že ten člověk bude spolehlivý.”</w:t>
      </w:r>
    </w:p>
    <w:p>
      <w:pPr/>
      <w:r>
        <w:rPr/>
        <w:t xml:space="preserve">Škola se zároveň snaží držet krok s vývojem technologií. V moderních učebnách se studenti učí například 2D a 3D modelování, programování nebo práci s grafickými programy.</w:t>
      </w:r>
    </w:p>
    <w:p>
      <w:pPr/>
      <w:r>
        <w:rPr>
          <w:b w:val="1"/>
          <w:bCs w:val="1"/>
        </w:rPr>
        <w:t xml:space="preserve">Vítězslav Doleží, ředitel SŠPU Opava: </w:t>
      </w:r>
      <w:r>
        <w:rPr/>
        <w:t xml:space="preserve">“Toto je jedna z našich modernějších učeben, kde učíme strojaře informatiky, učíme psaní na stroji, modelování ve 3D, 2D kreslení, programování a takové podobné věci. Vedle máme potom speciální učebnu, kde učíme jenom 3D a třeba i Photoshop.”</w:t>
      </w:r>
    </w:p>
    <w:p>
      <w:pPr/>
      <w:r>
        <w:rPr>
          <w:b w:val="1"/>
          <w:bCs w:val="1"/>
        </w:rPr>
        <w:t xml:space="preserve">anketa: žáci školy: </w:t>
      </w:r>
      <w:r>
        <w:rPr/>
        <w:t xml:space="preserve">“Jsem v prvním ročníku na IT. Baví mě to hodně, jsem spokojený. Programováním se zabývám už ještě před školou.”</w:t>
      </w:r>
    </w:p>
    <w:p>
      <w:pPr/>
      <w:r>
        <w:rPr/>
        <w:t xml:space="preserve">“:Musím říct, že i když přesto jsem sem nastoupil jako s málo zkušenostmi, tak mě učitelé hodně naučili.” </w:t>
      </w:r>
    </w:p>
    <w:p>
      <w:pPr/>
      <w:r>
        <w:rPr/>
        <w:t xml:space="preserve">“Je tu super kolektiv. Učitelé jsou taky dobří, takže jo, jsem spokojený.” </w:t>
      </w:r>
    </w:p>
    <w:p>
      <w:pPr/>
      <w:r>
        <w:rPr/>
        <w:t xml:space="preserve">Výuka je zaměřená hlavně na praxi. Studenti se už během studia učí náročné technické postupy od výpočtů a návrhů až po kreslení v programech a práci ve 3D.</w:t>
      </w:r>
    </w:p>
    <w:p>
      <w:pPr/>
      <w:r>
        <w:rPr>
          <w:b w:val="1"/>
          <w:bCs w:val="1"/>
        </w:rPr>
        <w:t xml:space="preserve">René Černín, učitel odborných předmětů, SŠPU Opava: </w:t>
      </w:r>
      <w:r>
        <w:rPr/>
        <w:t xml:space="preserve">“To je práce žáků třetího ročníku, kdy jejich půlroční práce spočívá v návrhu převodovky, dva stupně převodovky s šikmým ozubením. Napřed převodovku počítají, následně ji navrhují v AutoCADu.”</w:t>
      </w:r>
    </w:p>
    <w:p>
      <w:pPr/>
      <w:r>
        <w:rPr/>
        <w:t xml:space="preserve">Součástí výuky jsou i moderní technologie, například kolaborativní roboti nebo mechatronika, kde se žáci učí programovat.</w:t>
      </w:r>
    </w:p>
    <w:p>
      <w:pPr/>
      <w:r>
        <w:rPr>
          <w:b w:val="1"/>
          <w:bCs w:val="1"/>
        </w:rPr>
        <w:t xml:space="preserve">Vítězslav Doleží, ředitel SŠPU Opava: </w:t>
      </w:r>
      <w:r>
        <w:rPr/>
        <w:t xml:space="preserve">“Tyhle kolaborativní roboti jsou univerzální, protože my máme ty koncovky měnitelné. Děcka to samozřejmě baví, protože to není, že by si něco museli psát do sešitu, ale tady vidí okamžitě ten výsledek.”</w:t>
      </w:r>
    </w:p>
    <w:p>
      <w:pPr/>
      <w:r>
        <w:rPr/>
        <w:t xml:space="preserve">Studenti navíc pracují na vlastních projektech – často i nad rámec zadání. Díky tomu si zkouší nejen technickou práci, ale také prezentaci před ostatními.</w:t>
      </w:r>
    </w:p>
    <w:p>
      <w:pPr/>
      <w:r>
        <w:rPr>
          <w:b w:val="1"/>
          <w:bCs w:val="1"/>
        </w:rPr>
        <w:t xml:space="preserve">René Černín, učitel odborných předmětů, SŠPU Opava:</w:t>
      </w:r>
      <w:r>
        <w:rPr/>
        <w:t xml:space="preserve"> “Tento projekt kluci dělali navíc ke svému projektu a pracovali na něm celkem čtyři měsíce, tiskli to i po nocích, pak to slepili, složili a výsledek vidíte.”</w:t>
      </w:r>
    </w:p>
    <w:p>
      <w:pPr/>
      <w:r>
        <w:rPr/>
        <w:t xml:space="preserve">Součástí školy je také umělecká větev, kde se učí průmyslový a umělecký design a hračka.</w:t>
      </w:r>
    </w:p>
    <w:p>
      <w:pPr/>
      <w:r>
        <w:rPr>
          <w:b w:val="1"/>
          <w:bCs w:val="1"/>
        </w:rPr>
        <w:t xml:space="preserve">Gabriela Bernardová, učitelka, SŠPU Opava: </w:t>
      </w:r>
      <w:r>
        <w:rPr/>
        <w:t xml:space="preserve">“Za námi vidíte obor grafický design, tady je taková ukázka práce z designu praček, to je třeba práce pro nevidomé a slabozraké, senzomotorické pexeso a tam v tom koutku vidíte práce studentů průmyslového designu a všechny vlastně ty obory spojuje kresba.”</w:t>
      </w:r>
    </w:p>
    <w:p>
      <w:pPr/>
      <w:r>
        <w:rPr/>
        <w:t xml:space="preserve">Podle učitelů patří škola k nejnáročnějším na Opavsku. Výsledkem je ale vysoká úspěšnost absolventů jak na vysokých školách, tak při hledání zaměstnání.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757/skola-doporucena-zamestnavateli-opava-obhajila-titul-uz-po-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2026-05-16T06:12:07+02:00</dcterms:created>
  <dcterms:modified xsi:type="dcterms:W3CDTF">2026-05-16T06:12:07+02:00</dcterms:modified>
</cp:coreProperties>
</file>

<file path=docProps/custom.xml><?xml version="1.0" encoding="utf-8"?>
<Properties xmlns="http://schemas.openxmlformats.org/officeDocument/2006/custom-properties" xmlns:vt="http://schemas.openxmlformats.org/officeDocument/2006/docPropsVTypes"/>
</file>