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Výstavy, paměti i nová kniha. Opava si připomene 80 let od odsunu Němců</w:t>
      </w:r>
    </w:p>
    <w:p>
      <w:pPr/>
      <w:r>
        <w:rPr/>
        <w:t xml:space="preserve">Projekt se zaměřuje nejen na samotný odsun, ale i na širší kontext závěru druhé světové války a poválečného soužití Čechů a Němců na Opavsku.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“Naším záměrem je zachytit na základě vzpomínek pamětníků, archivních dokumentů a dalších zdrojů průběh vysídlení německého obyvatelstva z Opavy, především tedy v letech 1945 a 1946, včetně těch dozvuků a včetně osudů těch zůstavších obyvatel německého původu nebo obyvatel ze smíšených manželství, kteří tady potom setrvali i třeba kontakty těch rodin, které byly těmi událostmi 2. světové války, jejími dozvuky rozděleny.”</w:t>
      </w:r>
    </w:p>
    <w:p>
      <w:pPr/>
      <w:r>
        <w:rPr/>
        <w:t xml:space="preserve">Historici připomínají, že vysídlení mělo několik fází. Od takzvaného divokého odsunu bezprostředně po válce až po organizované transporty v roce 1946. Celkem z Opavy odešlo ve dvanácti transportech přibližně patnáct tisíc lidí, většinou do Bavorska.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“Nacházíme se v prostoru dnešních Dukelských, dříve Masarykových kasáren, což bylo první místo hromadné internace německých obyvatel Opavy už od května 1945, když sem byli první němečtí civilisté soustřeďování a následně o to taky byl vypraven první takový živelný transport k červnu 1945, kdy v podstatě ti obyvatelé byli vyvezeni na hranice a ponecháni de facto bezprizorně.”</w:t>
      </w:r>
    </w:p>
    <w:p>
      <w:pPr/>
      <w:r>
        <w:rPr/>
        <w:t xml:space="preserve">Součástí projektu jsou také konkrétní lidské příběhy lékařů, dělníků, celých rodin i těch, kteří museli zůstat kvůli nedostatku pracovních sil. Opavská kulturní organizace zároveň vyzývá pamětníky i jejich potomky, aby se o své vzpomínky podělili.</w:t>
      </w:r>
    </w:p>
    <w:p>
      <w:pPr/>
      <w:r>
        <w:rPr>
          <w:b w:val="1"/>
          <w:bCs w:val="1"/>
        </w:rPr>
        <w:t xml:space="preserve">Kateřina Pelcová, historička, OKO: </w:t>
      </w:r>
      <w:r>
        <w:rPr/>
        <w:t xml:space="preserve">“Hledáme pamětníky, kteří si na vysídlení německého obyvatelstva z Opavy a Opavska ještě buď to sami pamatují, nebo uchovávají vzpomínky osob těmito událostmi dotčených. Jsme schopni svědectví zaznamenat buď to formou audia, videa, textově, ale taky anonymně.”</w:t>
      </w:r>
    </w:p>
    <w:p>
      <w:pPr/>
      <w:r>
        <w:rPr/>
        <w:t xml:space="preserve">Vzpomínky se stanou součástí nové knihy, která vyjde letos na podzim, i několika výstav. První z nich se otevře už v únoru v Domě umění a bude uměleckou reflexí odsunu. V březnu pak vznikne panelová výstava s konkrétními osudy odsunutých a besedou s historikem a celý projekt vyvrcholí v říjnu. </w:t>
      </w:r>
    </w:p>
    <w:p>
      <w:pPr/>
      <w:r>
        <w:rPr>
          <w:b w:val="1"/>
          <w:bCs w:val="1"/>
        </w:rPr>
        <w:t xml:space="preserve">Kateřina Pelcová, historička, OKO:</w:t>
      </w:r>
      <w:r>
        <w:rPr/>
        <w:t xml:space="preserve"> “Na letní měsíce plánujeme další panelovou výstavu na červenec a srpen a v říjnu zahájíme interiérovou výstavu, kde uplatníme velké množství výstupů právě z knihy a vzpomínek a video z reportáží, které točíme s našimi pamětníky.” </w:t>
      </w:r>
    </w:p>
    <w:p>
      <w:pPr/>
      <w:r>
        <w:rPr/>
        <w:t xml:space="preserve">Podle historiků má projekt přispět k otevřené debatě o složité kapitole regionálních dějin a nabídnout prostor pro porozumění i smíření.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68/vystavy-pameti-i-nova-kniha-opava-si-pripomene-80-let-od-odsunu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2026-06-28T23:32:32+02:00</dcterms:created>
  <dcterms:modified xsi:type="dcterms:W3CDTF">2026-06-28T23:32:32+02:00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