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policisté pronásledovali kradené auto. Dopadli muže bez řidičáku za necelých deset minut</w:t>
      </w:r>
    </w:p>
    <w:p>
      <w:pPr/>
      <w:r>
        <w:rPr/>
        <w:t xml:space="preserve">Profesionální zásah předvedli policisté v Ostravě. Kradeného Mercedesu si všiml operační důstojník, který jeho pohyb okamžitě ohlásil hlídkám v terénu. Společnými silami auto pronásledovaly a nakonec dopadly. Promyšlená strategie dovedla policisty k 50letému řidiči bez řidičského oprávnění. Nechtěl se podrobit testu na alkohol a drogy. 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konci minulého týdne byl cestou operačního střediska získán poznatek o pohybu odcizeného  vozidla značky Mercedes v Ostravě-Mariánských Horách. Tato informace byla předána hlídkám do  éteru. Operační důstojník díky efektivně rozmístěnému kamerovému systému v moravskoslezské  metropoli postupně sledoval jeho pohyb. Okamžitě informoval hlídky, které prováděly kontroly  daných ulic. Netrvalo dlouho a jedna z hlídek zaznamenala průjezd odcizeného auta po ulici  Mariánskohorské. Velitel policie, který celou situaci koordinoval, přes radiostanici naplánoval  bezpečné zastavení v místě, aby nedošlo k ohrožení ostatních účastníků silničního provozu.  Informoval další hlídky o pohybu pronásledovaného auta až do chvíle, kdy vozidlo bylo možné  bezpečně zastavit. Na základě výstražného a zvukového znamení řidič výzvy uposlechl a zastavil.  Ve vozidle se nacházela ještě spolujezdkyně. Při pronásledování nedošlo ke zranění žádných  osob. Samotná kontrola ukázala, že téměř 50letý muž, usedl za volant i přesto, že není držitelem  řidičského oprávnění. Také odmítl jak dechovou zkoušku na alkohol, tak test na drogy."</w:t>
      </w:r>
    </w:p>
    <w:p>
      <w:pPr/>
      <w:r>
        <w:rPr/>
        <w:t xml:space="preserve">Akce jako z filmu trvala necelých deset minut. Odcizené auto tak může putovat zpět ke svému pravému majiteli ve Středních Čechách. </w:t>
      </w:r>
    </w:p>
    <w:p>
      <w:pPr/>
      <w:r>
        <w:rPr>
          <w:b w:val="1"/>
          <w:bCs w:val="1"/>
        </w:rPr>
        <w:t xml:space="preserve"> Eva Michalíková, mluvčí PČR Ostrava: </w:t>
      </w:r>
      <w:r>
        <w:rPr/>
        <w:t xml:space="preserve">"Za necelých deset minut od získané informace k vozidlu v pátrání ostravští policisté z oddělení  hlídkové služby toto zastavili. Ukázalo se, že auto bylo jako odcizené oznámeno v minulých dnech  ve Středních Čechách, kam také spisový materiál bude předán. Kolegové zahájili úkony trestního  řízení pro podezření ze spáchání trestného činu neoprávněné užívání cizí věci."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802/ostravsti-policiste-pronasledovali-kradene-auto-dopadli-muze-bez-ridicaku-za-necelych-deset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2026-05-17T01:16:02+02:00</dcterms:created>
  <dcterms:modified xsi:type="dcterms:W3CDTF">2026-05-17T01:16:02+02:00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