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novou primátorku, Ondřej Baránek byl odvolán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proto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zastupitel:</w:t>
      </w:r>
      <w:r>
        <w:rPr/>
        <w:t xml:space="preserve"> „My všichni za panem náměstkem Vachtarčíkem, paní radní Georgiu i za Ondřejem Baránkem v této kauze stojíme. Důvodem dnešního svolání zastupitelstva jsou personální záležitosti uvnitř hnutí. Ano, podle koaliční smlouvy na to máme právo.“</w:t>
      </w:r>
    </w:p>
    <w:p>
      <w:pPr/>
      <w:r>
        <w:rPr/>
        <w:t xml:space="preserve">Přesnější důvody svého odvolání nesdělil ani Ondřej Baránek, který zůstane nezařazeným zastupitelem.</w:t>
      </w:r>
    </w:p>
    <w:p>
      <w:pPr/>
      <w:r>
        <w:rPr>
          <w:b w:val="1"/>
          <w:bCs w:val="1"/>
        </w:rPr>
        <w:t xml:space="preserve">Ondřej Baránek, odvolaný primátor Havířova:</w:t>
      </w:r>
      <w:r>
        <w:rPr/>
        <w:t xml:space="preserve"> „Zastupitelstvo zvolilo, zastupitelstvo odvolává. Já jsem říkal, že rezignovat nebudu, na tom trvám, protože teď je prioritou očištění mého jména. Rezignaci bych v podstatě bral jako své přiznání a já stále tvrdím, že jsem se ničeho vědomě nedopustil. Na důvody se proto musíte zeptat lidí, kteří mě odvolali. Respektuji to a je to legitimní nástroj.“</w:t>
      </w:r>
    </w:p>
    <w:p>
      <w:pPr/>
      <w:r>
        <w:rPr/>
        <w:t xml:space="preserve">Nová primátorka připustila, že obvinění Ondřeje Baránka mělo na jeho odvolání vliv.</w:t>
      </w:r>
    </w:p>
    <w:p>
      <w:pPr/>
      <w:r>
        <w:rPr>
          <w:b w:val="1"/>
          <w:bCs w:val="1"/>
        </w:rPr>
        <w:t xml:space="preserve">Iveta Kočí Palkovská (ANO), nově zvolená primátorka Havířova:</w:t>
      </w:r>
      <w:r>
        <w:rPr/>
        <w:t xml:space="preserve"> „Souvisí to s tou kauzou, jak bylo řečeno. Projednali jsme to v rámci místní organizace hnutí ANO a tyto personální záležitosti nekomunikujeme směrem ven.“</w:t>
      </w:r>
    </w:p>
    <w:p>
      <w:pPr/>
      <w:r>
        <w:rPr/>
        <w:t xml:space="preserve">Do vedení města byl na pozici radního zvolen také hejtman Moravskoslezského kraje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850/havirov-ma-novou-primatorku-ondrej-baranek-byl-odvo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2026-06-27T07:00:58+02:00</dcterms:created>
  <dcterms:modified xsi:type="dcterms:W3CDTF">2026-06-27T07:00:58+02:00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