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31.1.2026, 17:30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Kamery zachytily muže, který do balíkomatu vložil balíček s trhavinou. Trénoval na jinou akci?</w:t>
      </w:r>
    </w:p>
    <w:p>
      <w:pPr/>
      <w:r>
        <w:rPr/>
        <w:t xml:space="preserve">Výbuch roztrhal samotný box a také poškodil auto zaparkované poblíž. Explozi zaznamenali lidé z Hnojníku a okolí, kteří popsali, že se jednalo o poměrně silný výbuch s otřesem. </w:t>
      </w:r>
    </w:p>
    <w:p>
      <w:pPr/>
      <w:r>
        <w:rPr>
          <w:b w:val="1"/>
          <w:bCs w:val="1"/>
        </w:rPr>
        <w:t xml:space="preserve">Svědkyně: </w:t>
      </w:r>
      <w:r>
        <w:rPr/>
        <w:t xml:space="preserve">"Já jsem ještě nespala. Byla to silná rána. ale z okna jsem nic neviděla. </w:t>
      </w:r>
    </w:p>
    <w:p>
      <w:pPr/>
      <w:r>
        <w:rPr>
          <w:b w:val="1"/>
          <w:bCs w:val="1"/>
        </w:rPr>
        <w:t xml:space="preserve">Pracovník autoservisu: </w:t>
      </w:r>
      <w:r>
        <w:rPr/>
        <w:t xml:space="preserve">"Bylo to v 0.39 hodin. K boxům přišel nějaký člověk, otevřel si dvířka zřejmě přes mobilní aplikaci. Pak tam něco vložil, zavřel dvířka a rychle utíkal pryč. Výbuch nastal hned potom. Záznamy z našich kamer jsme předali policistům."</w:t>
      </w:r>
    </w:p>
    <w:p>
      <w:pPr/>
      <w:r>
        <w:rPr>
          <w:b w:val="1"/>
          <w:bCs w:val="1"/>
        </w:rPr>
        <w:t xml:space="preserve">Pracovník autoservisu: </w:t>
      </w:r>
      <w:r>
        <w:rPr/>
        <w:t xml:space="preserve">"Šlo vidět, že někdo přichází a pak odbíhá a najednou záblesk jak sviňa. Já jsem to viděl až z Třanovic. Někdo tam nejspíš vložil výbušninu."</w:t>
      </w:r>
    </w:p>
    <w:p>
      <w:pPr/>
      <w:r>
        <w:rPr/>
        <w:t xml:space="preserve">{{souvisejici-clanek-"11000052877"}}</w:t>
      </w:r>
    </w:p>
    <w:p>
      <w:pPr/>
      <w:r>
        <w:rPr/>
        <w:t xml:space="preserve">Policie zatím potvrdila, že případ vyšetřuje. Na místě po celé sobotní dopoledne pracovalo několik vyšetřovatelů a expertů. </w:t>
      </w:r>
    </w:p>
    <w:p>
      <w:pPr/>
      <w:r>
        <w:rPr>
          <w:b w:val="1"/>
          <w:bCs w:val="1"/>
        </w:rPr>
        <w:t xml:space="preserve">Jan Segsulka, mluvčí PČR</w:t>
      </w:r>
      <w:r>
        <w:rPr/>
        <w:t xml:space="preserve">: "V nočních hodinách bylo na linku tísňového volání 158 oznámeno  poškození výdejních boxů v obci Hnojník na Frýdecko-Místecku. Po příjezdu třinecké prvosledové  hlídky na místo bylo patrné, že došlo z dosud neznámé příčiny k explozi, která poškodila značnou  část výdejního zařízení.  Přivolán byl proto psovod se služebním psem vycvičeným na vyhledávání výbušnin a také  kolegové z pyrotechnické služby. Od dopoledních hodin zde probíhá ohledání místa a šetření  příčin exploze za přítomnosti znalců z odboru kriminalistické techniky a expertiz, frýdecko-  místeckých kriminalistů a kolegů z pyrotechnické služby."</w:t>
      </w:r>
    </w:p>
    <w:p>
      <w:pPr/>
      <w:r>
        <w:rPr/>
        <w:t xml:space="preserve">Policisté procházeli i široké okolí, kde hledali stopy a další kusy boxu. Nevynechali ani blízký hřbitov a okolí autoservisu. </w:t>
      </w:r>
    </w:p>
    <w:p>
      <w:pPr/>
      <w:r>
        <w:rPr/>
        <w:t xml:space="preserve">Cílem vyšetřování je nyní vedle odhalení samotného pachatele také zjistit, o jakou trhavinu se jednalo, zda jí může vlastnit více a tím pádem, zda ji může opět použít. Balíkomat na odlehlém místě mohl sloužit pouze jako zkušební objekt k otestování účinků exploze. </w:t>
      </w:r>
    </w:p>
    <w:p>
      <w:pPr/>
      <w:r>
        <w:rPr/>
        <w:t xml:space="preserve">{{souvisejici-clanek-"11000052847"}}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52878/kamery-zachytily-muze-ktery-do-balikomatu-vlozil-balicek-s-trhavinou-trenoval-na-jinou-ak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2026-09-24T22:06:01+02:00</dcterms:created>
  <dcterms:modified xsi:type="dcterms:W3CDTF">2026-09-24T22:06:01+02:00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