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2.2.2026, 18:37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Pohádkové ledové sochy budou na Pustevnách k vidění už jen do neděle</w:t>
      </w:r>
    </w:p>
    <w:p>
      <w:pPr/>
      <w:r>
        <w:rPr/>
        <w:t xml:space="preserve">O expozici ledových soch je tradičně velký zájem. Letošní 26. ročník potrvá do neděle 8. února a podle organizátorů patří k těm nejvydařenějším. Mrazivé počasí přálo nejen řezbářům, ale přispělo i k tomu, že sochy jsou stále v dobrém stavu.</w:t>
      </w:r>
    </w:p>
    <w:p>
      <w:pPr/>
      <w:r>
        <w:rPr>
          <w:b w:val="1"/>
          <w:bCs w:val="1"/>
        </w:rPr>
        <w:t xml:space="preserve">Anketa:</w:t>
      </w:r>
      <w:r>
        <w:rPr/>
        <w:t xml:space="preserve"> „My jsme z Jistebníku a přijeli jsme tady s taťkou a s dědou. Nejvíc se mi líbil ten drak, zajíc, medvídek, liška a ten hrad.“</w:t>
      </w:r>
    </w:p>
    <w:p>
      <w:pPr/>
      <w:r>
        <w:rPr>
          <w:b w:val="1"/>
          <w:bCs w:val="1"/>
        </w:rPr>
        <w:t xml:space="preserve">Anketa:</w:t>
      </w:r>
      <w:r>
        <w:rPr/>
        <w:t xml:space="preserve"> „Viděla jsem draka, princeznu, ryby, rytíře a bylo to moc krásné.“</w:t>
      </w:r>
    </w:p>
    <w:p>
      <w:pPr/>
      <w:r>
        <w:rPr/>
        <w:t xml:space="preserve">Návštěvníci mohou vidět téměř třicet pohádkových postav, mezi nimi například trolla nebo draka, který vznikl z 250 kostek ledu a váží přes deset tun.</w:t>
      </w:r>
    </w:p>
    <w:p>
      <w:pPr/>
      <w:r>
        <w:rPr>
          <w:b w:val="1"/>
          <w:bCs w:val="1"/>
        </w:rPr>
        <w:t xml:space="preserve">Petr Lessy, ředitel společnosti Pustevny:</w:t>
      </w:r>
      <w:r>
        <w:rPr/>
        <w:t xml:space="preserve"> „Mě také hrozně těší, že si to užívají ti, pro které je to zejména určeno. To znamená naše děti, naši nejmenší návštěvníci, protože přes týden sem jezdí řada škol, mateřských škol, dětských domovů a podobně. A z toho mám obrovskou radost.“</w:t>
      </w:r>
    </w:p>
    <w:p>
      <w:pPr/>
      <w:r>
        <w:rPr>
          <w:b w:val="1"/>
          <w:bCs w:val="1"/>
        </w:rPr>
        <w:t xml:space="preserve">Šárka Šimoňáková (ANO), náměstkyně hejtmana MSK:</w:t>
      </w:r>
      <w:r>
        <w:rPr/>
        <w:t xml:space="preserve"> „Díla jsou nádherná. Letos jsem se hodně těšila, protože je to pohádkové, takže se vracím do dětských let. A je tady mnoho návštěvníků, což je právě to, co Moravskoslezský kraj podporuje, a já jsem za to ráda. Myslím, že si to tady všichni užívají od těch nejmenších až po ty největší.“</w:t>
      </w:r>
    </w:p>
    <w:p>
      <w:pPr/>
      <w:r>
        <w:rPr/>
        <w:t xml:space="preserve">V neděli po skončení výstavy budou ledové sochy ponechány svému osudu.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894/pohadkove-ledove-sochy-budou-na-pustevnach-k-videni-uz-jen-do-ned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2026-05-08T19:30:35+02:00</dcterms:created>
  <dcterms:modified xsi:type="dcterms:W3CDTF">2026-05-08T19:30:35+02:00</dcterms:modified>
</cp:coreProperties>
</file>

<file path=docProps/custom.xml><?xml version="1.0" encoding="utf-8"?>
<Properties xmlns="http://schemas.openxmlformats.org/officeDocument/2006/custom-properties" xmlns:vt="http://schemas.openxmlformats.org/officeDocument/2006/docPropsVTypes"/>
</file>