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na Sjednocení oslavili pololetí karnevalem</w:t>
      </w:r>
    </w:p>
    <w:p>
      <w:pPr/>
      <w:r>
        <w:rPr/>
        <w:t xml:space="preserve">Maškarní rej v tělocvičně základní školy na ulici Sjednocení byl pro děti především příležitostí, jak oslavit pololetní vysvědčení. Současně byl ale i jednou z akcí, kterou se škola snaží provázat klasické žáky s těmi ze speciálních tříd Slunečnice. </w:t>
      </w:r>
    </w:p>
    <w:p>
      <w:pPr/>
      <w:r>
        <w:rPr>
          <w:b w:val="1"/>
          <w:bCs w:val="1"/>
        </w:rPr>
        <w:t xml:space="preserve">Barbora Vyštejnová, ZŠ Sjednocení: </w:t>
      </w:r>
      <w:r>
        <w:rPr/>
        <w:t xml:space="preserve">“Už jsme začali se soutěžemi. Dále bude probíhat přehlídka masek a dále potom bude tanec s úkoly. Cílem celé této akce je propojení všech našich družinek, které máme, a vzájemná spolupráce dětí.” </w:t>
      </w:r>
    </w:p>
    <w:p>
      <w:pPr/>
      <w:r>
        <w:rPr>
          <w:b w:val="1"/>
          <w:bCs w:val="1"/>
        </w:rPr>
        <w:t xml:space="preserve">Jana Mantheeová, ředitelka ZŠ Sjednocení:</w:t>
      </w:r>
      <w:r>
        <w:rPr/>
        <w:t xml:space="preserve"> “Malé děti, to znamená děti první až třetí, čtvrtá třída, mají tady teď diskotéku, maškarní rej, aby v podstatě oslavili vysvědčení. Připravily jim to paní vychovatelky ze Slunečnice, tedy z oddělení, které je pro žáky s lehkou mozkovou dysfunkcí. Tím se snažíme propojit právě děti, které jsou ve speciálních třídách, s klasickými třídami, aby opravdu spolupracovali vzájemně, vnímali se vzájemně a respektovali se.”</w:t>
      </w:r>
    </w:p>
    <w:p>
      <w:pPr/>
      <w:r>
        <w:rPr>
          <w:b w:val="1"/>
          <w:bCs w:val="1"/>
        </w:rPr>
        <w:t xml:space="preserve">účastníci školního karnevalu: </w:t>
      </w:r>
    </w:p>
    <w:p>
      <w:pPr/>
      <w:r>
        <w:rPr/>
        <w:t xml:space="preserve">“Moc se mi tahle akce líbí.” </w:t>
      </w:r>
    </w:p>
    <w:p>
      <w:pPr/>
      <w:r>
        <w:rPr/>
        <w:t xml:space="preserve">“Těším se na ten tanec, co tady bude.” </w:t>
      </w:r>
    </w:p>
    <w:p>
      <w:pPr/>
      <w:r>
        <w:rPr/>
        <w:t xml:space="preserve">“Líbilo se mi, že tady byl slalom, protože si myslím, že jsme to dal nejrychleji, A dneska jsem celý den za Harryho Pottera.”  </w:t>
      </w:r>
    </w:p>
    <w:p>
      <w:pPr/>
      <w:r>
        <w:rPr/>
        <w:t xml:space="preserve">“Jsme za upíra.”</w:t>
      </w:r>
    </w:p>
    <w:p>
      <w:pPr/>
      <w:r>
        <w:rPr/>
        <w:t xml:space="preserve">Integraci dětí se speciálními vzdělávacími potřebami pod jednou střechou umožňuje mimo jiné i členitost školní budovy, díky které lze těmto žákům nabídnout i oddělený prostor s nerušeným pohodovým prostředím. </w:t>
      </w:r>
    </w:p>
    <w:p>
      <w:pPr/>
      <w:r>
        <w:rPr>
          <w:b w:val="1"/>
          <w:bCs w:val="1"/>
        </w:rPr>
        <w:t xml:space="preserve">Jana Mantheeová, ředitelka ZŠ Sjednocení:</w:t>
      </w:r>
      <w:r>
        <w:rPr/>
        <w:t xml:space="preserve"> “Děti s postižením máme na jednom schodišti, takže když potřebují klid k učení, nebo prostě mají své dny a potřebuji opravdu klid, tak jsou izolovaní. Ale jakmile se pořádají některé akce, tak se je snažíme vtáhnout, ať jsou součástí celé té školy. Takže opravdu, pokud jsou to celoškolní akce, tak oni se účastní. Dělají si vzájemně aktivity, kdy se navštěvují vzájemně. Třeba jedna družinka dělá pro druhou besídky nebo dělají potom i jiné akce, nejen družinkové, ale i třídní akce a vzájemně se zvou.”</w:t>
      </w:r>
    </w:p>
    <w:p>
      <w:pPr/>
      <w:r>
        <w:rPr/>
        <w:t xml:space="preserve">Základní škola Sjednocení vzdělává děti už 62 let. Otevřít se nejen pro rodiče svých žáků, ale i pro širší veřejnost se snaží pořádáním mnoha akcí v průběhu celého školního roku. </w:t>
      </w:r>
    </w:p>
    <w:p>
      <w:pPr/>
      <w:r>
        <w:rPr>
          <w:b w:val="1"/>
          <w:bCs w:val="1"/>
        </w:rPr>
        <w:t xml:space="preserve">Jana Mantheeová, ředitelka ZŠ Sjednocení: </w:t>
      </w:r>
      <w:r>
        <w:rPr/>
        <w:t xml:space="preserve">“Začali jsme Dnem otevřených dveří, kde stabilně bývá nejvíce navštěvovaná cukrárna. Potom jsme pořádali spoustu akcí pro předškoláky a jejich rodiče. V dubnu budeme mít tradiční čarodějnice, které pořádá Spolek rodičů a takových akcí s rodiči, potom i těch drobnějších, je daleko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929/ve-skole-na-sjednoceni-oslavili-pololeti-karneva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2026-07-04T22:07:57+02:00</dcterms:created>
  <dcterms:modified xsi:type="dcterms:W3CDTF">2026-07-04T22:07:57+02:00</dcterms:modified>
</cp:coreProperties>
</file>

<file path=docProps/custom.xml><?xml version="1.0" encoding="utf-8"?>
<Properties xmlns="http://schemas.openxmlformats.org/officeDocument/2006/custom-properties" xmlns:vt="http://schemas.openxmlformats.org/officeDocument/2006/docPropsVTypes"/>
</file>