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„Pro nás je důležité určitě  osobně poznat to dítě před vstupem do první třídy, seznámit se taky s rodiči,  sepíšeme důležité informace a taky si to dítě prozkoušíme.“</w:t>
      </w:r>
    </w:p>
    <w:p>
      <w:pPr/>
      <w:r>
        <w:rPr/>
        <w:t xml:space="preserve">Zápisy  proběhnout 10. a 11. února 2026 vždy  v době 13.00  - 16.00 hod. budově základní školy na Hořanech.</w:t>
      </w:r>
    </w:p>
    <w:p>
      <w:pPr/>
      <w:r>
        <w:rPr/>
        <w:t xml:space="preserve">Zápisy do 1.  třídy polské základní školy na Holkovicích se uskuteční v úterý 10.února  2026 v době 14.00 – 17.00 hod.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38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2026-05-18T03:57:36+02:00</dcterms:created>
  <dcterms:modified xsi:type="dcterms:W3CDTF">2026-05-18T03:57:36+02:00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