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7.2.2026,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volného času Opava uspořádalo během jarních prázdnin spoustu aktivit pro děti</w:t>
      </w:r>
    </w:p>
    <w:p>
      <w:pPr/>
      <w:r>
        <w:rPr/>
        <w:t xml:space="preserve">Děti z Opavy a okolí mohly během jarních prázdnin strávit volné dny aktivně a tvořivě. Středisko volného času Opava pro ně připravilo několik příměstských táborů s pestrým programem – od folkloru a tance až po výtvarnou tvorbu.</w:t>
      </w:r>
    </w:p>
    <w:p>
      <w:pPr/>
      <w:r>
        <w:rPr>
          <w:b w:val="1"/>
          <w:bCs w:val="1"/>
        </w:rPr>
        <w:t xml:space="preserve">Gabriela Stanzelová, pedagog volného času, SVČ Opava: </w:t>
      </w:r>
      <w:r>
        <w:rPr/>
        <w:t xml:space="preserve">“Zrovna dneska máme příměstský tábor výtvarný na téma Ledová říše. Děti tady vyrábí různé výrobky ohledně tématu ledová říše a tak. Jde jim to moc hezky. Máme tady skoro samé holčičky, jednoho chlapce, i tomu to jde. A děti jsou šikovné, nemají problém. S tavnou pistoli bojujeme, ale to pomáháme jim u toho.” </w:t>
      </w:r>
    </w:p>
    <w:p>
      <w:pPr/>
      <w:r>
        <w:rPr/>
        <w:t xml:space="preserve">Děti si vyzkoušely práci s různými materiály a výtvarnými technikami. Vyráběly například třpytivé stromečky, čelenky, vločky, sněžítka s vlastní fotografií nebo ledního medvěda z vaty. </w:t>
      </w:r>
    </w:p>
    <w:p>
      <w:pPr/>
      <w:r>
        <w:rPr/>
        <w:t xml:space="preserve">Na výtvarný tábor Ledová říše si děti nemuseli nic nosit. Všechno měly k dispozici na místě.</w:t>
      </w:r>
    </w:p>
    <w:p>
      <w:pPr/>
      <w:r>
        <w:rPr>
          <w:b w:val="1"/>
          <w:bCs w:val="1"/>
        </w:rPr>
        <w:t xml:space="preserve">anketa: účastníci výtvarného ateliéru: </w:t>
      </w:r>
      <w:r>
        <w:rPr/>
        <w:t xml:space="preserve">“Je to tu skvělé, vyrábíme tu plno různých věcí, jako jsou stromečky nebo čelenky, je to tu na téma Ledová říše, moc se mi to tu líbí a asi výrobek, který mě bavil nejvíce, byly ty čelenky.” </w:t>
      </w:r>
    </w:p>
    <w:p>
      <w:pPr/>
      <w:r>
        <w:rPr/>
        <w:t xml:space="preserve">“Mě jako to inspirovalo všechno, je to hezký, všechny ty výrobky a mě inspirovala nejvíc ta čelenka.” </w:t>
      </w:r>
    </w:p>
    <w:p>
      <w:pPr/>
      <w:r>
        <w:rPr/>
        <w:t xml:space="preserve">“Mě tu nejvíc bavilo to, že tu vlastně vyrábíme různé výrobky, potom si to můžeme dokonce vzít i domů a nejvíc mě tu, mám se tu dobře, je to tady super a nejvíc mě bavilo za výrobek čelenky.”</w:t>
      </w:r>
    </w:p>
    <w:p>
      <w:pPr/>
      <w:r>
        <w:rPr/>
        <w:t xml:space="preserve">“Mě nejvíc inspirovalo vyrábění, kreslení a tak a nejvíc se mi líbilo, když jsme dělali stromečky a našla jsem si tady jednoho kamaráda.”</w:t>
      </w:r>
    </w:p>
    <w:p>
      <w:pPr/>
      <w:r>
        <w:rPr/>
        <w:t xml:space="preserve">“Mě to bavilo hodně a nejvíc se mi líbilo, jak jsem dělala ten stromeček.”</w:t>
      </w:r>
    </w:p>
    <w:p>
      <w:pPr/>
      <w:r>
        <w:rPr/>
        <w:t xml:space="preserve">Jedním z témat, kterému se děti během prázdnin věnovaly, byla také příprava tradičního masopustu. Ten se uskuteční 17. února a nabídne průvod masek, tanec i ukázky lidových zvyků. Děti se zapojily nejen do nácviku tanců, ale také do výroby masek, které budou součástí průvodu.</w:t>
      </w:r>
    </w:p>
    <w:p>
      <w:pPr/>
      <w:r>
        <w:rPr>
          <w:b w:val="1"/>
          <w:bCs w:val="1"/>
        </w:rPr>
        <w:t xml:space="preserve">Soňa Wenzelová, ředitelka SVČ Opava: </w:t>
      </w:r>
      <w:r>
        <w:rPr/>
        <w:t xml:space="preserve">“Určitě tam nebude chybět medvěd, bude tam kozel, protože tady u nás na Opavsku nebývá ve všech vesnicích masopust, ale bývá to i kozelek, takže kozel, různé zvířecí masky, slaměný, tradiční masopustní. Zrovna masky vyrábíme, ale máme i tradiční masky, které používáme každoročně. Samozřejmě to je ten medvěd právě, slaměný, kozel, kobyla.”</w:t>
      </w:r>
    </w:p>
    <w:p>
      <w:pPr/>
      <w:r>
        <w:rPr>
          <w:b w:val="1"/>
          <w:bCs w:val="1"/>
        </w:rPr>
        <w:t xml:space="preserve">anketa: tanečníci dětského folklorního souboru Úsměv: </w:t>
      </w:r>
      <w:r>
        <w:rPr/>
        <w:t xml:space="preserve">“Miluji folklor, miluji ten tanec vlastně. A baví mě to hodně. Vzhledem k tomu, že mám zelený kroj, tak jsem chtěla být vlastně žába.”</w:t>
      </w:r>
    </w:p>
    <w:p>
      <w:pPr/>
      <w:r>
        <w:rPr/>
        <w:t xml:space="preserve">“Tancovat jsem tady začal, tak čtyři roky zpátky už to bude. Do průvodu, bohužel nevím, za co ještě půjdu a mám v plánu jít za mnicha.”</w:t>
      </w:r>
    </w:p>
    <w:p>
      <w:pPr/>
      <w:r>
        <w:rPr/>
        <w:t xml:space="preserve">Středisko volného času Opava tak i letos nabídlo dětem smysluplné a zábavné vyžití během jarních prázdnin a zároveň je zapojilo do tradičních i kreativních aktivit.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984/stredisko-volneho-casu-opava-usporadalo-behem-jarnich-prazdnin-spoustu-aktivit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2026-05-16T15:58:41+02:00</dcterms:created>
  <dcterms:modified xsi:type="dcterms:W3CDTF">2026-05-16T15:58:41+02:00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